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E" w:rsidRDefault="000B322F">
      <w:pPr>
        <w:spacing w:after="15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                МКУ </w:t>
      </w:r>
      <w:proofErr w:type="gram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"</w:t>
      </w:r>
      <w:proofErr w:type="gram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творчества детей и юношества </w:t>
      </w:r>
    </w:p>
    <w:p w:rsidR="001B618E" w:rsidRDefault="000B322F">
      <w:pPr>
        <w:spacing w:after="15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                    Малгобекского муниципального района"</w:t>
      </w:r>
    </w:p>
    <w:p w:rsidR="001B618E" w:rsidRDefault="001B618E">
      <w:pPr>
        <w:spacing w:after="15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1B618E" w:rsidRDefault="000B322F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ПРОГРАММА НАСТАВНИЧЕСТВА</w:t>
      </w:r>
    </w:p>
    <w:p w:rsidR="001B618E" w:rsidRDefault="000B322F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«УЧИТЕЛЬ - УЧИТЕЛЬ»</w:t>
      </w:r>
    </w:p>
    <w:p w:rsidR="001B618E" w:rsidRDefault="000B322F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2022/2024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уч</w:t>
      </w: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од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.</w:t>
      </w:r>
    </w:p>
    <w:p w:rsidR="001B618E" w:rsidRDefault="000B322F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br/>
      </w: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Составитель: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Пуго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З.Б.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0B322F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2022 г</w:t>
      </w:r>
    </w:p>
    <w:p w:rsidR="001B618E" w:rsidRDefault="001B618E">
      <w:pPr>
        <w:spacing w:after="15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1B618E" w:rsidRDefault="001B618E">
      <w:pPr>
        <w:spacing w:after="15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1B618E" w:rsidRDefault="000B322F">
      <w:pPr>
        <w:spacing w:after="15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Оглавление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Пояснительная записка Программы…………………………………..2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Цели и задачи Программы наставничества «Учитель -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Учитель» ……….3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Ожидаемые результаты Программы………. ……………………..…………4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Показатели эффективности внедрения Программы.……………………….4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Оцениваемые результаты Программы……..……………………………….5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Показатели эффективности внедрения Программы……………………….5 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Участники Программы……………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…………………………………………6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Этапы реализации Программы ………..……………………………………6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Мониторинг программы наставничества………………………………....6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План реализации Программы………..…………………………………….7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Использованные источники……………………………………………….12</w:t>
      </w:r>
    </w:p>
    <w:p w:rsidR="001B618E" w:rsidRDefault="001B618E">
      <w:pPr>
        <w:spacing w:after="150"/>
        <w:rPr>
          <w:rFonts w:ascii="Times New Roman" w:hAnsi="Times New Roman"/>
          <w:b/>
          <w:sz w:val="24"/>
        </w:rPr>
      </w:pPr>
    </w:p>
    <w:p w:rsidR="001B618E" w:rsidRDefault="000B322F">
      <w:pPr>
        <w:spacing w:after="1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Пояснительная записка</w:t>
      </w:r>
    </w:p>
    <w:p w:rsidR="001B618E" w:rsidRDefault="000B322F">
      <w:pPr>
        <w:spacing w:after="15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Реализация Программы опирается на нормативно-правовую базу Российской Федерации</w:t>
      </w:r>
    </w:p>
    <w:p w:rsidR="001B618E" w:rsidRDefault="000B322F">
      <w:pPr>
        <w:numPr>
          <w:ilvl w:val="0"/>
          <w:numId w:val="4"/>
        </w:numPr>
        <w:spacing w:after="150" w:line="275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Конституция Российской Федерации;</w:t>
      </w:r>
    </w:p>
    <w:p w:rsidR="001B618E" w:rsidRDefault="000B322F">
      <w:pPr>
        <w:numPr>
          <w:ilvl w:val="0"/>
          <w:numId w:val="4"/>
        </w:numPr>
        <w:spacing w:after="150" w:line="275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Гражданский кодекс Российской Федерации;</w:t>
      </w:r>
    </w:p>
    <w:p w:rsidR="001B618E" w:rsidRDefault="000B322F">
      <w:pPr>
        <w:numPr>
          <w:ilvl w:val="0"/>
          <w:numId w:val="4"/>
        </w:numPr>
        <w:spacing w:after="150" w:line="275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Трудовой кодекс Росси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йской Федерации;</w:t>
      </w:r>
    </w:p>
    <w:p w:rsidR="001B618E" w:rsidRDefault="000B322F">
      <w:pPr>
        <w:numPr>
          <w:ilvl w:val="0"/>
          <w:numId w:val="4"/>
        </w:numPr>
        <w:spacing w:after="150" w:line="275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Федеральный закон от 19 мая 1995 г. № 82-ФЗ «Об общественных объединениях»;</w:t>
      </w:r>
    </w:p>
    <w:p w:rsidR="001B618E" w:rsidRDefault="000B322F">
      <w:pPr>
        <w:numPr>
          <w:ilvl w:val="0"/>
          <w:numId w:val="4"/>
        </w:numPr>
        <w:spacing w:after="150" w:line="275" w:lineRule="auto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 от 30 июля 2009 г.№ 1054-р);</w:t>
      </w:r>
      <w:proofErr w:type="gramEnd"/>
    </w:p>
    <w:p w:rsidR="001B618E" w:rsidRDefault="000B322F">
      <w:pPr>
        <w:numPr>
          <w:ilvl w:val="0"/>
          <w:numId w:val="4"/>
        </w:numPr>
        <w:spacing w:after="150" w:line="275" w:lineRule="auto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утвержденны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1B618E" w:rsidRDefault="000B322F">
      <w:pPr>
        <w:numPr>
          <w:ilvl w:val="0"/>
          <w:numId w:val="4"/>
        </w:numPr>
        <w:spacing w:after="150" w:line="27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Федеральный закон от 29 декабря 2012 г. № 27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3-ФЗ «Об образовании в Российской Федерации».</w:t>
      </w:r>
    </w:p>
    <w:p w:rsidR="001B618E" w:rsidRDefault="000B322F">
      <w:pPr>
        <w:spacing w:after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Актуальность Программы:</w:t>
      </w:r>
      <w:r>
        <w:rPr>
          <w:rFonts w:ascii="Times New Roman" w:hAnsi="Times New Roman"/>
          <w:sz w:val="24"/>
        </w:rPr>
        <w:t xml:space="preserve"> Тема наставничества является одной из центральных тем национального проекта «Образование». В современных условиях наставничество не только остается важным элементом адаптации специалист</w:t>
      </w:r>
      <w:r>
        <w:rPr>
          <w:rFonts w:ascii="Times New Roman" w:hAnsi="Times New Roman"/>
          <w:sz w:val="24"/>
        </w:rPr>
        <w:t xml:space="preserve">а на рабочем месте, но и приобретает особую </w:t>
      </w:r>
      <w:r>
        <w:rPr>
          <w:rFonts w:ascii="Times New Roman" w:hAnsi="Times New Roman"/>
          <w:sz w:val="24"/>
        </w:rPr>
        <w:lastRenderedPageBreak/>
        <w:t xml:space="preserve">значимость именно в образовательной среде.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Начинающие педагоги слабо представляют себе повседневную педагогическую практику. Профессиональная помощь нужна не только начинающим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но и вновь прибывшим в конкретное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образовательное учреждение педагогам. Очень сложно адаптироваться в новых условиях, ознакомить с  документацией, которую им необходимо разрабатывать и вести в данном учреждении. Поэтому необходимо сформировать у них мотивацию к самосовершенствованию, самор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азвитию, самореализации, а также оказывать методическую помощь в работе.</w:t>
      </w:r>
      <w:r>
        <w:rPr>
          <w:rFonts w:ascii="Times New Roman" w:hAnsi="Times New Roman"/>
          <w:sz w:val="24"/>
        </w:rPr>
        <w:t xml:space="preserve"> Именно наставничество является тем методом, который позволяет наиболее эффективно решить данную проблему. Наставничество является кадровой технологией, позволяющей осуществлять станов</w:t>
      </w:r>
      <w:r>
        <w:rPr>
          <w:rFonts w:ascii="Times New Roman" w:hAnsi="Times New Roman"/>
          <w:sz w:val="24"/>
        </w:rPr>
        <w:t xml:space="preserve">ление и непрерывное профессиональное развитие педагога.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Решением данных проблем может стать программа наставничества «Учитель-Учитель», которая является комплексом мероприятий и формирующих их действий, которые направленны  на организацию взаимоотношений 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аставника и наставляемого в конкретных формах для получения ожидаемых результатов. </w:t>
      </w:r>
      <w:r>
        <w:rPr>
          <w:rFonts w:ascii="Times New Roman" w:hAnsi="Times New Roman"/>
          <w:sz w:val="24"/>
        </w:rPr>
        <w:t xml:space="preserve">Наставничество гарантирует комплексный подход к каждому педагогу, испытывающему те или иные затруднения. </w:t>
      </w:r>
    </w:p>
    <w:p w:rsidR="001B618E" w:rsidRDefault="000B322F">
      <w:p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максимально полное раскрытие потенциала личности 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аставляемого,  для успешной личной профессиональной самореализации в современных условиях неопределенности. </w:t>
      </w:r>
      <w:r>
        <w:rPr>
          <w:rFonts w:ascii="Times New Roman" w:hAnsi="Times New Roman"/>
          <w:sz w:val="24"/>
        </w:rPr>
        <w:t>Успешное закрепление молодого специалиста в должности педагога, повышение его профессионального потенциала и уровня. Создание внутри образовательной</w:t>
      </w:r>
      <w:r>
        <w:rPr>
          <w:rFonts w:ascii="Times New Roman" w:hAnsi="Times New Roman"/>
          <w:sz w:val="24"/>
        </w:rPr>
        <w:t xml:space="preserve"> организации комфортной профессиональной среды, которая  позволит реализовывать актуальные педагогические задачи на высоком уровне.</w:t>
      </w:r>
    </w:p>
    <w:p w:rsidR="001B618E" w:rsidRDefault="000B322F">
      <w:p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Задачи программы: </w:t>
      </w:r>
    </w:p>
    <w:p w:rsidR="001B618E" w:rsidRDefault="000B322F">
      <w:pPr>
        <w:numPr>
          <w:ilvl w:val="0"/>
          <w:numId w:val="35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Облегчение процесса адаптации молодого педагога в  коллективе, успешное закрепление его на рабочем месте; </w:t>
      </w:r>
    </w:p>
    <w:p w:rsidR="001B618E" w:rsidRDefault="000B322F">
      <w:pPr>
        <w:numPr>
          <w:ilvl w:val="0"/>
          <w:numId w:val="35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Улучшение показателей организации в образовательной, социокультурной,  и других сферах;</w:t>
      </w:r>
      <w:proofErr w:type="gramEnd"/>
    </w:p>
    <w:p w:rsidR="001B618E" w:rsidRDefault="000B322F">
      <w:pPr>
        <w:numPr>
          <w:ilvl w:val="0"/>
          <w:numId w:val="35"/>
        </w:numPr>
        <w:spacing w:after="150" w:line="27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Создание условий для развития и повышения квалификации педаго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гов, увеличение числа закрепившихся в профессии педагогических кадров;</w:t>
      </w:r>
    </w:p>
    <w:p w:rsidR="001B618E" w:rsidRDefault="000B322F">
      <w:pPr>
        <w:numPr>
          <w:ilvl w:val="0"/>
          <w:numId w:val="35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Выявление профессиональных затруднений молодого специалиста и оказание необходимой помощи в их преодолении. </w:t>
      </w:r>
    </w:p>
    <w:p w:rsidR="001B618E" w:rsidRDefault="000B322F">
      <w:pPr>
        <w:numPr>
          <w:ilvl w:val="0"/>
          <w:numId w:val="35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условий для развития профессиональных навыков молодого педагога, в </w:t>
      </w:r>
      <w:r>
        <w:rPr>
          <w:rFonts w:ascii="Times New Roman" w:hAnsi="Times New Roman"/>
          <w:sz w:val="24"/>
        </w:rPr>
        <w:t xml:space="preserve">том числе в части содержания образования, применения различных образовательных методик и технологий, форм и средств обучения и воспитания, навыков профессионального общения с коллегами, обучающимися и родителями (законными представителями) обучающихся. </w:t>
      </w:r>
    </w:p>
    <w:p w:rsidR="001B618E" w:rsidRDefault="000B322F">
      <w:pPr>
        <w:numPr>
          <w:ilvl w:val="0"/>
          <w:numId w:val="35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z w:val="24"/>
        </w:rPr>
        <w:t xml:space="preserve">иентация молодого педагога на использование в </w:t>
      </w:r>
      <w:proofErr w:type="gramStart"/>
      <w:r>
        <w:rPr>
          <w:rFonts w:ascii="Times New Roman" w:hAnsi="Times New Roman"/>
          <w:sz w:val="24"/>
        </w:rPr>
        <w:t>своей</w:t>
      </w:r>
      <w:proofErr w:type="gramEnd"/>
      <w:r>
        <w:rPr>
          <w:rFonts w:ascii="Times New Roman" w:hAnsi="Times New Roman"/>
          <w:sz w:val="24"/>
        </w:rPr>
        <w:t xml:space="preserve"> деятельности передового педагогического опыта. 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Форма наставничества: «учитель – учитель» Предполагает взаимодействие молодого специалиста (при опыте работы от 0 до 3 лет) или нового сотрудника (при смен</w:t>
      </w:r>
      <w:r>
        <w:rPr>
          <w:rFonts w:ascii="Times New Roman" w:hAnsi="Times New Roman"/>
          <w:sz w:val="24"/>
        </w:rPr>
        <w:t xml:space="preserve">е места работы) с опытным и располагающим ресурсами и навыками педагогом, оказывающим разностороннюю поддержку. </w:t>
      </w:r>
    </w:p>
    <w:p w:rsidR="001B618E" w:rsidRDefault="001B618E">
      <w:pPr>
        <w:spacing w:after="150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Предмет наставничества:</w:t>
      </w:r>
    </w:p>
    <w:p w:rsidR="001B618E" w:rsidRDefault="000B322F">
      <w:pPr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Личностные качества – лидерские качества, активная жизненная позиция, стрессоустойчивость, искусство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тайменеджмента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1B618E" w:rsidRDefault="000B322F">
      <w:pPr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Методическая грамотность – ведение учебно-методической документации, проектирование занятия в соответствии с ФГОС, современные педагогические технологии, повышение профессиональной квалификации.</w:t>
      </w:r>
    </w:p>
    <w:p w:rsidR="001B618E" w:rsidRDefault="000B322F">
      <w:pPr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Социальная адаптация – психологические особенности, психологи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ческий климат в коллективе, работа в составе творческих групп.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Модель взаимодействия: «опытный учитель – молодой специалист» 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Виды наставничества: - традиционное наставничество (наставничество «один на один»); - ситуационное наставничество. </w:t>
      </w:r>
    </w:p>
    <w:p w:rsidR="001B618E" w:rsidRDefault="000B322F">
      <w:pPr>
        <w:spacing w:after="15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Условия запуск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а Программы:</w:t>
      </w:r>
    </w:p>
    <w:p w:rsidR="001B618E" w:rsidRDefault="000B322F">
      <w:pPr>
        <w:numPr>
          <w:ilvl w:val="0"/>
          <w:numId w:val="14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Нормативно-правовое оформление наставнической программы;</w:t>
      </w:r>
    </w:p>
    <w:p w:rsidR="001B618E" w:rsidRDefault="000B322F">
      <w:pPr>
        <w:numPr>
          <w:ilvl w:val="0"/>
          <w:numId w:val="14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Информирование коллектива о подготовке программы;</w:t>
      </w:r>
    </w:p>
    <w:p w:rsidR="001B618E" w:rsidRDefault="000B322F">
      <w:pPr>
        <w:numPr>
          <w:ilvl w:val="0"/>
          <w:numId w:val="14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Формирование команды, назначение куратора, для реализации программы;</w:t>
      </w:r>
    </w:p>
    <w:p w:rsidR="001B618E" w:rsidRDefault="000B322F">
      <w:pPr>
        <w:numPr>
          <w:ilvl w:val="0"/>
          <w:numId w:val="14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Определение задачи, формы наставничества, ожидаемые результаты;</w:t>
      </w:r>
    </w:p>
    <w:p w:rsidR="001B618E" w:rsidRDefault="000B322F">
      <w:pPr>
        <w:numPr>
          <w:ilvl w:val="0"/>
          <w:numId w:val="14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работка дорожной карты реализации наставничества, определение необходимых ресурсов, внутренних и внешних.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Реализация наставнической программы происходит через работу куратора с двумя базами:</w:t>
      </w:r>
    </w:p>
    <w:p w:rsidR="001B618E" w:rsidRDefault="000B322F">
      <w:pPr>
        <w:numPr>
          <w:ilvl w:val="0"/>
          <w:numId w:val="15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Формирование базы наставляемых осуществляется непосредственно куратором при помощи педагогов и иных лиц образовательной организации, располагающих информацией о потребностях педагогов - будущих участников программы. Основная задача заключается в выявлении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конкретных проблем педагогов образовательной организации, которые можно решить с помощью наставничества. Работа на данном этапе сфокусирована на внутреннем контуре. </w:t>
      </w:r>
    </w:p>
    <w:p w:rsidR="001B618E" w:rsidRDefault="000B322F">
      <w:pPr>
        <w:numPr>
          <w:ilvl w:val="0"/>
          <w:numId w:val="15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Формирование базы наставников. Главная задача – поиск потенциальных наставников для формир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ования базы наставников.</w:t>
      </w:r>
    </w:p>
    <w:p w:rsidR="001B618E" w:rsidRDefault="001B618E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Участники Программы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Наставник.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вебинаров и семинаров), склонный к активной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общественной работе. Обладает лидерскими, организационными и коммуникативными навыками, хорошо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развитой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эмпатией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Наставляемый:</w:t>
      </w:r>
    </w:p>
    <w:p w:rsidR="001B618E" w:rsidRDefault="000B322F">
      <w:pPr>
        <w:numPr>
          <w:ilvl w:val="0"/>
          <w:numId w:val="12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Молодой специалист, имеющий малый опыт работы – от 0 до 3 лет, испытывающий трудности с организацией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учебного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процесса, взаимод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ействием с учениками, другими педагогами, администрацией или родителями.</w:t>
      </w:r>
    </w:p>
    <w:p w:rsidR="001B618E" w:rsidRDefault="000B322F">
      <w:pPr>
        <w:numPr>
          <w:ilvl w:val="0"/>
          <w:numId w:val="12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зации.</w:t>
      </w:r>
    </w:p>
    <w:p w:rsidR="001B618E" w:rsidRDefault="001B618E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реализации программы: 3 года 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Режим работы: очный 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и методы работы</w:t>
      </w:r>
      <w:r>
        <w:rPr>
          <w:rFonts w:ascii="Times New Roman" w:hAnsi="Times New Roman"/>
          <w:sz w:val="24"/>
        </w:rPr>
        <w:t xml:space="preserve"> с молодыми специалистами используемые в Программе: </w:t>
      </w:r>
      <w:r>
        <w:rPr>
          <w:rFonts w:ascii="Times New Roman" w:hAnsi="Times New Roman"/>
          <w:sz w:val="24"/>
        </w:rPr>
        <w:t xml:space="preserve"> 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беседы; </w:t>
      </w:r>
      <w:r>
        <w:rPr>
          <w:rFonts w:ascii="Times New Roman" w:hAnsi="Times New Roman"/>
          <w:sz w:val="24"/>
        </w:rPr>
        <w:t xml:space="preserve"> 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собеседования; </w:t>
      </w:r>
      <w:r>
        <w:rPr>
          <w:rFonts w:ascii="Times New Roman" w:hAnsi="Times New Roman"/>
          <w:sz w:val="24"/>
        </w:rPr>
        <w:t>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тренинговые</w:t>
      </w:r>
      <w:proofErr w:type="spellEnd"/>
      <w:r>
        <w:rPr>
          <w:rFonts w:ascii="Times New Roman" w:hAnsi="Times New Roman"/>
          <w:sz w:val="24"/>
        </w:rPr>
        <w:t xml:space="preserve"> занятия; </w:t>
      </w:r>
      <w:r>
        <w:rPr>
          <w:rFonts w:ascii="Times New Roman" w:hAnsi="Times New Roman"/>
          <w:sz w:val="24"/>
        </w:rPr>
        <w:t xml:space="preserve"> 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встречи с опытными учителями; </w:t>
      </w:r>
      <w:r>
        <w:rPr>
          <w:rFonts w:ascii="Times New Roman" w:hAnsi="Times New Roman"/>
          <w:sz w:val="24"/>
        </w:rPr>
        <w:t xml:space="preserve"> открытые уроки, </w:t>
      </w:r>
      <w:r>
        <w:rPr>
          <w:rFonts w:ascii="Times New Roman" w:hAnsi="Times New Roman"/>
          <w:sz w:val="24"/>
        </w:rPr>
        <w:t> внеклассные ме</w:t>
      </w:r>
      <w:r>
        <w:rPr>
          <w:rFonts w:ascii="Times New Roman" w:hAnsi="Times New Roman"/>
          <w:sz w:val="24"/>
        </w:rPr>
        <w:t xml:space="preserve">роприятия; </w:t>
      </w:r>
      <w:r>
        <w:rPr>
          <w:rFonts w:ascii="Times New Roman" w:hAnsi="Times New Roman"/>
          <w:sz w:val="24"/>
        </w:rPr>
        <w:t>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тематические педсоветы, семинары; </w:t>
      </w:r>
      <w:r>
        <w:rPr>
          <w:rFonts w:ascii="Times New Roman" w:hAnsi="Times New Roman"/>
          <w:sz w:val="24"/>
        </w:rPr>
        <w:t xml:space="preserve"> 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консультации;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 посещение и </w:t>
      </w:r>
      <w:proofErr w:type="spellStart"/>
      <w:r>
        <w:rPr>
          <w:rFonts w:ascii="Times New Roman" w:hAnsi="Times New Roman"/>
          <w:sz w:val="24"/>
        </w:rPr>
        <w:t>взаимопосе</w:t>
      </w:r>
      <w:bookmarkStart w:id="0" w:name="_GoBack"/>
      <w:bookmarkEnd w:id="0"/>
      <w:r>
        <w:rPr>
          <w:rFonts w:ascii="Times New Roman" w:hAnsi="Times New Roman"/>
          <w:sz w:val="24"/>
        </w:rPr>
        <w:t>щение</w:t>
      </w:r>
      <w:proofErr w:type="spellEnd"/>
      <w:r>
        <w:rPr>
          <w:rFonts w:ascii="Times New Roman" w:hAnsi="Times New Roman"/>
          <w:sz w:val="24"/>
        </w:rPr>
        <w:t xml:space="preserve"> уроков; </w:t>
      </w:r>
      <w:r>
        <w:rPr>
          <w:rFonts w:ascii="Times New Roman" w:hAnsi="Times New Roman"/>
          <w:sz w:val="24"/>
        </w:rPr>
        <w:t>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анкетирование, тестирование; 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 участие в различных очных и дистанционных мероприятиях;</w:t>
      </w:r>
    </w:p>
    <w:p w:rsidR="001B618E" w:rsidRDefault="000B322F">
      <w:pPr>
        <w:numPr>
          <w:ilvl w:val="0"/>
          <w:numId w:val="37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 прохождение курсов. 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включает в себя три этапа: 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Адаптационный этап.</w:t>
      </w:r>
      <w:r>
        <w:rPr>
          <w:rFonts w:ascii="Times New Roman" w:hAnsi="Times New Roman"/>
          <w:sz w:val="24"/>
        </w:rPr>
        <w:t xml:space="preserve"> На данном этапе происходит знакомство опытного педагога (наставника) с молодым учителем (наставляемым), в ходе которого наставник анализирует затруднения наставляемого, пробелы в его подготовке в ча</w:t>
      </w:r>
      <w:r>
        <w:rPr>
          <w:rFonts w:ascii="Times New Roman" w:hAnsi="Times New Roman"/>
          <w:sz w:val="24"/>
        </w:rPr>
        <w:t xml:space="preserve">сти общих и профессиональных компетенций с опорой на профессиональный стандарт педагога. 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Основной этап.</w:t>
      </w:r>
      <w:r>
        <w:rPr>
          <w:rFonts w:ascii="Times New Roman" w:hAnsi="Times New Roman"/>
          <w:sz w:val="24"/>
        </w:rPr>
        <w:t xml:space="preserve"> В ходе основного этапа осуществляется совместная деятельность наставника и наставляемого с целью преодоления затруднений, а также личностного и професс</w:t>
      </w:r>
      <w:r>
        <w:rPr>
          <w:rFonts w:ascii="Times New Roman" w:hAnsi="Times New Roman"/>
          <w:sz w:val="24"/>
        </w:rPr>
        <w:t xml:space="preserve">ионального развития наставляемого. 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Контрольно-оценочный этап</w:t>
      </w:r>
      <w:r>
        <w:rPr>
          <w:rFonts w:ascii="Times New Roman" w:hAnsi="Times New Roman"/>
          <w:sz w:val="24"/>
        </w:rPr>
        <w:t>. Завершающий этап, когда производится оценка уровня профессиональной компетентности молодого педагога и определяется степень его готовности к самостоятельному выполнению должностных обязанностей</w:t>
      </w:r>
      <w:r>
        <w:rPr>
          <w:rFonts w:ascii="Times New Roman" w:hAnsi="Times New Roman"/>
          <w:sz w:val="24"/>
        </w:rPr>
        <w:t>.</w:t>
      </w:r>
    </w:p>
    <w:p w:rsidR="001B618E" w:rsidRDefault="000B322F">
      <w:pPr>
        <w:spacing w:after="150"/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При необходимости может быть принято решение о продлении программы наставничества. </w:t>
      </w:r>
      <w:r>
        <w:rPr>
          <w:rFonts w:ascii="Times New Roman" w:hAnsi="Times New Roman"/>
          <w:b/>
          <w:sz w:val="24"/>
        </w:rPr>
        <w:t xml:space="preserve">Ожидаемые результаты: </w:t>
      </w:r>
    </w:p>
    <w:p w:rsidR="001B618E" w:rsidRDefault="000B322F">
      <w:pPr>
        <w:numPr>
          <w:ilvl w:val="0"/>
          <w:numId w:val="36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успешная адаптация молодого педагога на рабочем месте и в образовательной организации; </w:t>
      </w:r>
    </w:p>
    <w:p w:rsidR="001B618E" w:rsidRDefault="000B322F">
      <w:pPr>
        <w:numPr>
          <w:ilvl w:val="0"/>
          <w:numId w:val="36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профессиональной компетентности молодого педагога</w:t>
      </w:r>
      <w:r>
        <w:rPr>
          <w:rFonts w:ascii="Times New Roman" w:hAnsi="Times New Roman"/>
          <w:sz w:val="24"/>
        </w:rPr>
        <w:t xml:space="preserve"> в вопросах организации образовательного процесса; </w:t>
      </w:r>
    </w:p>
    <w:p w:rsidR="001B618E" w:rsidRDefault="000B322F">
      <w:pPr>
        <w:numPr>
          <w:ilvl w:val="0"/>
          <w:numId w:val="36"/>
        </w:numPr>
        <w:spacing w:after="150" w:line="27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усиление уверенности педагогов в собственных силах и развитие личного, творческого и педагогического потенциала;</w:t>
      </w:r>
    </w:p>
    <w:p w:rsidR="001B618E" w:rsidRDefault="000B322F">
      <w:pPr>
        <w:numPr>
          <w:ilvl w:val="0"/>
          <w:numId w:val="36"/>
        </w:numPr>
        <w:spacing w:after="1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повышения качества преподавания и совершенствование методов работы молодого пед</w:t>
      </w:r>
      <w:r>
        <w:rPr>
          <w:rFonts w:ascii="Times New Roman" w:hAnsi="Times New Roman"/>
          <w:sz w:val="24"/>
        </w:rPr>
        <w:t xml:space="preserve">агога по развитию </w:t>
      </w:r>
      <w:proofErr w:type="gramStart"/>
      <w:r>
        <w:rPr>
          <w:rFonts w:ascii="Times New Roman" w:hAnsi="Times New Roman"/>
          <w:sz w:val="24"/>
        </w:rPr>
        <w:t>творческой</w:t>
      </w:r>
      <w:proofErr w:type="gramEnd"/>
      <w:r>
        <w:rPr>
          <w:rFonts w:ascii="Times New Roman" w:hAnsi="Times New Roman"/>
          <w:sz w:val="24"/>
        </w:rPr>
        <w:t xml:space="preserve"> и самостоятельной деятельности обучающихся; </w:t>
      </w:r>
    </w:p>
    <w:p w:rsidR="001B618E" w:rsidRDefault="000B322F">
      <w:pPr>
        <w:numPr>
          <w:ilvl w:val="0"/>
          <w:numId w:val="36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использование в работе молодого педагога современных педагогических технологий. 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Мониторинг программы наставничества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Мониторинг в наставнической деятельности понимается как система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сбора, обработки, хранения и использования информации об этой деятельности и/или отдельных ее элементах, ориентированная на информационное обеспечение управления всем процессом этой деятельности. Организация систематического мониторинга наставнической деят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ельности даёт чёткое представление о том, как происходит процесс наставничества, какие происходят изменения во взаимодействиях наставника с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наставляемым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а также, какова динамика развития наставляемого и удовлетворенности наставника своей деятельностью.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Ож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идаемые результаты.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Результатом мониторинга является оценка и динамика:</w:t>
      </w:r>
    </w:p>
    <w:p w:rsidR="001B618E" w:rsidRDefault="000B322F">
      <w:pPr>
        <w:numPr>
          <w:ilvl w:val="0"/>
          <w:numId w:val="32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развития гибких навыков, необходимых для гармоничной личности;</w:t>
      </w:r>
    </w:p>
    <w:p w:rsidR="001B618E" w:rsidRDefault="000B322F">
      <w:pPr>
        <w:numPr>
          <w:ilvl w:val="0"/>
          <w:numId w:val="32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уровня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мотивированности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 осознанности участников в вопросах саморазвития и профессионального образования;</w:t>
      </w:r>
    </w:p>
    <w:p w:rsidR="001B618E" w:rsidRDefault="000B322F">
      <w:pPr>
        <w:numPr>
          <w:ilvl w:val="0"/>
          <w:numId w:val="32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степени включе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нности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образовательные процессы организации;</w:t>
      </w:r>
    </w:p>
    <w:p w:rsidR="001B618E" w:rsidRDefault="000B322F">
      <w:pPr>
        <w:numPr>
          <w:ilvl w:val="0"/>
          <w:numId w:val="32"/>
        </w:numPr>
        <w:spacing w:after="150"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динения участников в пары наставник-наставляемый.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Завершение программы наставничества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lastRenderedPageBreak/>
        <w:t>Основные задачи этапа: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подведение итогов работы каждой пары/группы и всей программы в целом, в формате личной и групповой рефлексии, а также проведения открытого публично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 мероприятия для популяризации практик наставничества и награждения лучших наставников. Этап предназначен не только для фиксации результатов, но и для организации комфортного выхода наставника и наставляемого из наставнических отношений с перспективой пр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одолжения цикла – вступления в новый этап отношений, продолжения общения на неформальном уровне, смены ролевых позиций.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Система стимулирования участников наставничества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:</w:t>
      </w:r>
    </w:p>
    <w:p w:rsidR="001B618E" w:rsidRDefault="000B322F">
      <w:pPr>
        <w:numPr>
          <w:ilvl w:val="0"/>
          <w:numId w:val="26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Публичная похвала, награждение грамотами, благодарственными письмами;</w:t>
      </w:r>
    </w:p>
    <w:p w:rsidR="001B618E" w:rsidRDefault="000B322F">
      <w:pPr>
        <w:numPr>
          <w:ilvl w:val="0"/>
          <w:numId w:val="26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Направление на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курсы повышения квалификации;</w:t>
      </w:r>
    </w:p>
    <w:p w:rsidR="001B618E" w:rsidRDefault="000B322F">
      <w:pPr>
        <w:numPr>
          <w:ilvl w:val="0"/>
          <w:numId w:val="26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Благодарность в приказе;</w:t>
      </w:r>
    </w:p>
    <w:p w:rsidR="001B618E" w:rsidRDefault="000B322F">
      <w:pPr>
        <w:numPr>
          <w:ilvl w:val="0"/>
          <w:numId w:val="26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Направление на семинары и конференции;</w:t>
      </w:r>
    </w:p>
    <w:p w:rsidR="001B618E" w:rsidRDefault="000B322F">
      <w:pPr>
        <w:numPr>
          <w:ilvl w:val="0"/>
          <w:numId w:val="26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Выдвижение на конкурсы;</w:t>
      </w:r>
    </w:p>
    <w:p w:rsidR="001B618E" w:rsidRDefault="000B322F">
      <w:pPr>
        <w:numPr>
          <w:ilvl w:val="0"/>
          <w:numId w:val="26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Помощь в обобщении опыта и подготовке собственных пособий или публикаций в печати;</w:t>
      </w:r>
    </w:p>
    <w:p w:rsidR="001B618E" w:rsidRDefault="000B322F">
      <w:pPr>
        <w:numPr>
          <w:ilvl w:val="0"/>
          <w:numId w:val="26"/>
        </w:num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Материальное стимулирование.</w:t>
      </w:r>
    </w:p>
    <w:p w:rsidR="001B618E" w:rsidRDefault="001B618E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1B618E" w:rsidRDefault="000B322F">
      <w:pPr>
        <w:spacing w:after="15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                        План реализации Программы 2020-2024 гг.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2565"/>
        <w:gridCol w:w="2625"/>
        <w:gridCol w:w="2068"/>
        <w:gridCol w:w="1184"/>
        <w:gridCol w:w="1228"/>
      </w:tblGrid>
      <w:tr w:rsidR="001B618E">
        <w:tc>
          <w:tcPr>
            <w:tcW w:w="79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взаимодействия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Проект, задание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Планируемый результат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122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Отметка о выполнении </w:t>
            </w: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самоанализа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Пройти анкетирование «Профессиональные затруднения. Степень комфортности нах</w:t>
            </w:r>
            <w:r>
              <w:rPr>
                <w:rFonts w:ascii="Times New Roman" w:hAnsi="Times New Roman"/>
                <w:sz w:val="24"/>
              </w:rPr>
              <w:t xml:space="preserve">ождения в коллективе. </w:t>
            </w:r>
          </w:p>
        </w:tc>
        <w:tc>
          <w:tcPr>
            <w:tcW w:w="2068" w:type="dxa"/>
            <w:vMerge w:val="restart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комфортности нахождения в коллективе. Разработка индивидуального маршрута профессионального становления молодого специалиста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Час общения "Расскажи о себе"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диагностическую/развивающую беседу с </w:t>
            </w:r>
            <w:r>
              <w:rPr>
                <w:rFonts w:ascii="Times New Roman" w:hAnsi="Times New Roman"/>
                <w:sz w:val="24"/>
              </w:rPr>
              <w:t>наставником, для уточнения зон профессионального развития</w:t>
            </w:r>
          </w:p>
        </w:tc>
        <w:tc>
          <w:tcPr>
            <w:tcW w:w="2068" w:type="dxa"/>
            <w:vMerge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vMerge w:val="restart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консультация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 необходимости составления и утверждения индивидуального плана (программы) работы Наставника с Наставляемым лицом.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 утверждение индивидуал</w:t>
            </w:r>
            <w:r>
              <w:rPr>
                <w:rFonts w:ascii="Times New Roman" w:hAnsi="Times New Roman"/>
                <w:sz w:val="24"/>
              </w:rPr>
              <w:t>ьного плана (программы) работы Наставника с Наставляемым лицом.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vMerge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требования к составлению рабочих программ, </w:t>
            </w:r>
            <w:proofErr w:type="spellStart"/>
            <w:r>
              <w:rPr>
                <w:rFonts w:ascii="Times New Roman" w:hAnsi="Times New Roman"/>
                <w:sz w:val="24"/>
              </w:rPr>
              <w:t>календарнотематического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планирования в соответствии обновлённым ФГОС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рабочих программ по преподаваемому </w:t>
            </w:r>
            <w:r>
              <w:rPr>
                <w:rFonts w:ascii="Times New Roman" w:hAnsi="Times New Roman"/>
                <w:sz w:val="24"/>
              </w:rPr>
              <w:t xml:space="preserve">направлению. </w:t>
            </w:r>
          </w:p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Практикум.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Перенять опыт оформления документации (перечень, шаблоны и правила), сопровождающей деятельность педагога. 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портфолио объединения.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общения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>"Расскажи о своих сильных сторонах"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Научиться </w:t>
            </w:r>
            <w:r>
              <w:rPr>
                <w:rFonts w:ascii="Times New Roman" w:hAnsi="Times New Roman"/>
                <w:sz w:val="24"/>
              </w:rPr>
              <w:t xml:space="preserve">анализировать результаты </w:t>
            </w:r>
            <w:proofErr w:type="gramStart"/>
            <w:r>
              <w:rPr>
                <w:rFonts w:ascii="Times New Roman" w:hAnsi="Times New Roman"/>
                <w:sz w:val="24"/>
              </w:rPr>
              <w:t>своей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профессиональной деятельности.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«Портфолио молодого педагога»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Офлайннаставник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«Прочитай, осознай, примени»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Изучение успешного опыта организации работы с родителями.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работы с родительским комитетом. 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</w:t>
            </w:r>
            <w:r>
              <w:rPr>
                <w:rFonts w:ascii="Times New Roman" w:hAnsi="Times New Roman"/>
                <w:sz w:val="24"/>
              </w:rPr>
              <w:t>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молодым специалистом уроков учителя - наставника.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Поурочное планирование: формулировка цели, постановка задач занятия, структура занятия.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карт эффективности занятия молодым специалистом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уроков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молодого специалиста педагогом - наставником.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Освоить успешный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опыт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учебнометодической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молодого педагога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Заполнение карт </w:t>
            </w:r>
            <w:r>
              <w:rPr>
                <w:rFonts w:ascii="Times New Roman" w:hAnsi="Times New Roman"/>
                <w:sz w:val="24"/>
              </w:rPr>
              <w:lastRenderedPageBreak/>
              <w:t>эффективности урока педагогом наставником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октябрь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Особенности организации УВР с обучающимися ОВЗ, детьми-</w:t>
            </w:r>
            <w:r>
              <w:rPr>
                <w:rFonts w:ascii="Times New Roman" w:hAnsi="Times New Roman"/>
                <w:sz w:val="24"/>
              </w:rPr>
              <w:t xml:space="preserve">инвалидами.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Рассмотрение нескольких адаптированных рабочих  программ </w:t>
            </w:r>
            <w:proofErr w:type="gramStart"/>
            <w:r>
              <w:rPr>
                <w:rFonts w:ascii="Times New Roman" w:hAnsi="Times New Roman"/>
                <w:sz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образования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организации УВР с обучающимися ОВЗ, детьми-инвалидами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Офлайнконсультация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«Прочитай, осознай, примени»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инновационных технологий</w:t>
            </w:r>
            <w:r>
              <w:rPr>
                <w:rFonts w:ascii="Times New Roman" w:hAnsi="Times New Roman"/>
                <w:sz w:val="24"/>
              </w:rPr>
              <w:t xml:space="preserve"> как средство активизации учебной деятельности учащихся.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одной из выбранных технологий на занятии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технологической карты открытого занятия.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технологической карты открытого занятия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общения.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Обмен мнениями Факторы, которые влияют на качество преподавания.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выбранных молодым педагогом методов и приемов для открытого занятия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уроков молодого специалиста педагогом - наставником.</w:t>
            </w:r>
          </w:p>
        </w:tc>
        <w:tc>
          <w:tcPr>
            <w:tcW w:w="262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карт эффекти</w:t>
            </w:r>
            <w:r>
              <w:rPr>
                <w:rFonts w:ascii="Times New Roman" w:hAnsi="Times New Roman"/>
                <w:sz w:val="24"/>
              </w:rPr>
              <w:t>вности урока педагогом наставником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общения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«Особенности публичного выступления» Выявление сильных сторон личности наставляемого,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необходимых для публичного выступления. </w:t>
            </w:r>
            <w:proofErr w:type="gramEnd"/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Обсуждение и подбор темы мастер-класса в рамках практикума </w:t>
            </w:r>
            <w:r>
              <w:rPr>
                <w:rFonts w:ascii="Times New Roman" w:hAnsi="Times New Roman"/>
                <w:sz w:val="24"/>
              </w:rPr>
              <w:t xml:space="preserve">"Мастер класс </w:t>
            </w:r>
            <w:r>
              <w:rPr>
                <w:rFonts w:ascii="Times New Roman" w:hAnsi="Times New Roman"/>
                <w:sz w:val="24"/>
              </w:rPr>
              <w:lastRenderedPageBreak/>
              <w:t>для педагогов"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Офлайнконсультация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«Прочитай, осознай, примени»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Оценивание достижений учащимися планируемых результатов занятия. Нормы оценивания.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системы оценивания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самоценивания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условиях </w:t>
            </w:r>
            <w:proofErr w:type="spellStart"/>
            <w:r>
              <w:rPr>
                <w:rFonts w:ascii="Times New Roman" w:hAnsi="Times New Roman"/>
                <w:sz w:val="24"/>
              </w:rPr>
              <w:t>безотметочного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обучения.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Самообразование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Обмен мнениями  Знакомство с успешным опытом организации  деятельности в повышении читательской грамотности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Реализовать план мероприятий недели читательской грамотности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Совместное решение кейсов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Учусь ст</w:t>
            </w:r>
            <w:r>
              <w:rPr>
                <w:rFonts w:ascii="Times New Roman" w:hAnsi="Times New Roman"/>
                <w:sz w:val="24"/>
              </w:rPr>
              <w:t xml:space="preserve">роить отношения; Анализ педагогических ситуаций; Общая схема анализа причин конфликтных ситуаций.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Отработать умения принятия правильного решения в конфликтных ситуациях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Анкетирование. Час общения «Стратегия успеха»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Профессиональные затруднения. Степень комфортности нахождения в коллективе; Оценка собственного квалификационного уровня молодым педагогом и педагогом наставником;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профессионального роста молодого специалиста. 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Офлайнконсультация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«Проч</w:t>
            </w:r>
            <w:r>
              <w:rPr>
                <w:rFonts w:ascii="Times New Roman" w:hAnsi="Times New Roman"/>
                <w:sz w:val="24"/>
              </w:rPr>
              <w:t xml:space="preserve">итай, осознай,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примени»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Знакомство с теоретическими основами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формирования креативного мышления. Творческие задания как средство формирования креативного мышления.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Составление банка заданий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Офлайнконсультация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Прочитайосознайпримени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Одаренные </w:t>
            </w:r>
            <w:r>
              <w:rPr>
                <w:rFonts w:ascii="Times New Roman" w:hAnsi="Times New Roman"/>
                <w:sz w:val="24"/>
              </w:rPr>
              <w:t xml:space="preserve">дети в дополнительном образовании и особенности педагогической работы с ними.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по </w:t>
            </w:r>
            <w:proofErr w:type="gramStart"/>
            <w:r>
              <w:rPr>
                <w:rFonts w:ascii="Times New Roman" w:hAnsi="Times New Roman"/>
                <w:sz w:val="24"/>
              </w:rPr>
              <w:t>чек-листу</w:t>
            </w:r>
            <w:proofErr w:type="gramEnd"/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Офлайнконсультация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Прочитайосознайпримени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Знакомство с методикой подготовки обучающихся к конкурсам различных уровней. 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</w:t>
            </w:r>
            <w:r>
              <w:rPr>
                <w:rFonts w:ascii="Times New Roman" w:hAnsi="Times New Roman"/>
                <w:sz w:val="24"/>
              </w:rPr>
              <w:t xml:space="preserve"> работы с одаренными детьми.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Практикум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Факторы, которые влияют на качество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учебно-воспитательного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процесса в дополнительном образовании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по </w:t>
            </w:r>
            <w:proofErr w:type="gramStart"/>
            <w:r>
              <w:rPr>
                <w:rFonts w:ascii="Times New Roman" w:hAnsi="Times New Roman"/>
                <w:sz w:val="24"/>
              </w:rPr>
              <w:t>чек-листу</w:t>
            </w:r>
            <w:proofErr w:type="gramEnd"/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Офлайнконсультация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«Прочитай, осознай, примени»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 ОВЗ и дети-инвалиды: разн</w:t>
            </w:r>
            <w:r>
              <w:rPr>
                <w:rFonts w:ascii="Times New Roman" w:hAnsi="Times New Roman"/>
                <w:sz w:val="24"/>
              </w:rPr>
              <w:t xml:space="preserve">ица понятий. Обучение детей с ОВЗ в дополнительном образовании: способы и особенности.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опыта работы.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занятий в объединениях, где обучаются дети с ОВЗ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Современные методы реализации инклюзивной практики в образовательной организации. Изучение опыта работы.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Просмотреть опыт работы педагогов Центра, с целью дальнейшего применения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лучших практик 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май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Офлайнконсультация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«Прочитай, осознай, примени»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z w:val="24"/>
              </w:rPr>
              <w:t xml:space="preserve"> методической темы, освоение технологии работы над выбранной темой. Подбор литературы по теме самообразования, с использованием образовательных ресурсов Интернета 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личной карты самообразования молодого педагога на следующий учебный год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в кабинете директора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молодого специалиста к успешному педагогу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Отчеты о деятельности Наставника и Наставляемого лиц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  <w:tr w:rsidR="001B618E">
        <w:tc>
          <w:tcPr>
            <w:tcW w:w="795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Итоговый мониторинг по образовательным областям. </w:t>
            </w:r>
          </w:p>
        </w:tc>
        <w:tc>
          <w:tcPr>
            <w:tcW w:w="2625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итогов мониторинга и их обсуждение. </w:t>
            </w:r>
            <w:r>
              <w:rPr>
                <w:rFonts w:ascii="Times New Roman" w:hAnsi="Times New Roman"/>
                <w:sz w:val="24"/>
              </w:rPr>
              <w:t xml:space="preserve"> Составление учителем - наставником аналитического отчета совместно с молодым специалистом за учебный год. </w:t>
            </w:r>
          </w:p>
        </w:tc>
        <w:tc>
          <w:tcPr>
            <w:tcW w:w="2068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итогов и рекомендации</w:t>
            </w:r>
          </w:p>
        </w:tc>
        <w:tc>
          <w:tcPr>
            <w:tcW w:w="1184" w:type="dxa"/>
          </w:tcPr>
          <w:p w:rsidR="001B618E" w:rsidRDefault="000B32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1228" w:type="dxa"/>
          </w:tcPr>
          <w:p w:rsidR="001B618E" w:rsidRDefault="001B618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B618E" w:rsidRDefault="001B618E">
      <w:pPr>
        <w:rPr>
          <w:rFonts w:ascii="Times New Roman" w:hAnsi="Times New Roman"/>
          <w:sz w:val="24"/>
        </w:rPr>
      </w:pPr>
    </w:p>
    <w:p w:rsidR="001B618E" w:rsidRDefault="000B32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наставника___________________________ «____» _________ 20__г.</w:t>
      </w:r>
    </w:p>
    <w:p w:rsidR="001B618E" w:rsidRDefault="000B32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Подпись наставляемого сотрудника____</w:t>
      </w:r>
      <w:r>
        <w:rPr>
          <w:rFonts w:ascii="Times New Roman" w:hAnsi="Times New Roman"/>
          <w:sz w:val="24"/>
        </w:rPr>
        <w:t xml:space="preserve">___________________ «____» _________ 20__ г. </w:t>
      </w:r>
    </w:p>
    <w:p w:rsidR="001B618E" w:rsidRDefault="000B322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Список литературы, используемых интернет – источников </w:t>
      </w:r>
    </w:p>
    <w:p w:rsidR="001B618E" w:rsidRDefault="000B32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Наставничество: эффективная форма обучения: информационно метод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 xml:space="preserve">атериалы / авт.-сост.: </w:t>
      </w:r>
      <w:proofErr w:type="spellStart"/>
      <w:r>
        <w:rPr>
          <w:rFonts w:ascii="Times New Roman" w:hAnsi="Times New Roman"/>
          <w:sz w:val="24"/>
        </w:rPr>
        <w:t>Нугуманова</w:t>
      </w:r>
      <w:proofErr w:type="spellEnd"/>
      <w:r>
        <w:rPr>
          <w:rFonts w:ascii="Times New Roman" w:hAnsi="Times New Roman"/>
          <w:sz w:val="24"/>
        </w:rPr>
        <w:t xml:space="preserve"> Л.Н., Яковенко Т.В. — Казань: ИРО РТ, 2019. —</w:t>
      </w:r>
      <w:r>
        <w:rPr>
          <w:rFonts w:ascii="Times New Roman" w:hAnsi="Times New Roman"/>
          <w:sz w:val="24"/>
        </w:rPr>
        <w:t xml:space="preserve"> 48 с. </w:t>
      </w:r>
    </w:p>
    <w:p w:rsidR="001B618E" w:rsidRDefault="000B32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Ванзатова</w:t>
      </w:r>
      <w:proofErr w:type="spellEnd"/>
      <w:r>
        <w:rPr>
          <w:rFonts w:ascii="Times New Roman" w:hAnsi="Times New Roman"/>
          <w:sz w:val="24"/>
        </w:rPr>
        <w:t xml:space="preserve">, Б. Р. Организация наставничества в школе с молодыми педагогами / Б. Р. </w:t>
      </w:r>
      <w:proofErr w:type="spellStart"/>
      <w:r>
        <w:rPr>
          <w:rFonts w:ascii="Times New Roman" w:hAnsi="Times New Roman"/>
          <w:sz w:val="24"/>
        </w:rPr>
        <w:t>Ванзатова</w:t>
      </w:r>
      <w:proofErr w:type="spellEnd"/>
      <w:r>
        <w:rPr>
          <w:rFonts w:ascii="Times New Roman" w:hAnsi="Times New Roman"/>
          <w:sz w:val="24"/>
        </w:rPr>
        <w:t xml:space="preserve"> // Образовательная социальная сеть. — URL: https://clck.ru/QXUJg </w:t>
      </w:r>
    </w:p>
    <w:p w:rsidR="001B618E" w:rsidRDefault="000B32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Бондаренко, Н. Пять главных приемов наставничества. Как обучать и мотивировать взрос</w:t>
      </w:r>
      <w:r>
        <w:rPr>
          <w:rFonts w:ascii="Times New Roman" w:hAnsi="Times New Roman"/>
          <w:sz w:val="24"/>
        </w:rPr>
        <w:t xml:space="preserve">лых людей / Н. Бондаренко. — Текст: электронный. — URL: https://clck.ru/QWQW9 </w:t>
      </w:r>
    </w:p>
    <w:p w:rsidR="001B618E" w:rsidRDefault="000B322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lastRenderedPageBreak/>
        <w:t>4. Наставничество в системе образования России. Практическое пособие для кураторов в образовательных организациях</w:t>
      </w:r>
      <w:proofErr w:type="gramStart"/>
      <w:r>
        <w:rPr>
          <w:rFonts w:ascii="Times New Roman" w:hAnsi="Times New Roman"/>
          <w:sz w:val="24"/>
        </w:rPr>
        <w:t xml:space="preserve"> / П</w:t>
      </w:r>
      <w:proofErr w:type="gramEnd"/>
      <w:r>
        <w:rPr>
          <w:rFonts w:ascii="Times New Roman" w:hAnsi="Times New Roman"/>
          <w:sz w:val="24"/>
        </w:rPr>
        <w:t xml:space="preserve">од ред. Н.Ю. </w:t>
      </w:r>
      <w:proofErr w:type="spellStart"/>
      <w:r>
        <w:rPr>
          <w:rFonts w:ascii="Times New Roman" w:hAnsi="Times New Roman"/>
          <w:sz w:val="24"/>
        </w:rPr>
        <w:t>Синягиной</w:t>
      </w:r>
      <w:proofErr w:type="spellEnd"/>
      <w:r>
        <w:rPr>
          <w:rFonts w:ascii="Times New Roman" w:hAnsi="Times New Roman"/>
          <w:sz w:val="24"/>
        </w:rPr>
        <w:t xml:space="preserve">, Т.Ю. </w:t>
      </w:r>
      <w:proofErr w:type="spellStart"/>
      <w:r>
        <w:rPr>
          <w:rFonts w:ascii="Times New Roman" w:hAnsi="Times New Roman"/>
          <w:sz w:val="24"/>
        </w:rPr>
        <w:t>Райфшнайдер</w:t>
      </w:r>
      <w:proofErr w:type="spellEnd"/>
      <w:r>
        <w:rPr>
          <w:rFonts w:ascii="Times New Roman" w:hAnsi="Times New Roman"/>
          <w:sz w:val="24"/>
        </w:rPr>
        <w:t>. - М.: Рыбаков Фонд</w:t>
      </w:r>
      <w:r>
        <w:rPr>
          <w:rFonts w:ascii="Times New Roman" w:hAnsi="Times New Roman"/>
          <w:sz w:val="24"/>
        </w:rPr>
        <w:t xml:space="preserve">, 2016. — 153 с. </w:t>
      </w:r>
      <w:bookmarkStart w:id="1" w:name="_dx_frag_StartFragment"/>
      <w:bookmarkEnd w:id="1"/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5. Национальный ресурсный центр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Ментори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[электронный ресурс] https://www.mentori.ru/new;</w:t>
      </w:r>
    </w:p>
    <w:p w:rsidR="001B618E" w:rsidRDefault="000B322F">
      <w:pPr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 Методические рекомендации по внедрению целевой модели наставничества в Нижегородской области, в части информирования педагогического и родитель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ского сообщества. Министерство образования, науки и молодежной политики Нижегородской области 2020 г.</w:t>
      </w:r>
    </w:p>
    <w:p w:rsidR="001B618E" w:rsidRDefault="001B618E">
      <w:pPr>
        <w:rPr>
          <w:rFonts w:ascii="Times New Roman" w:hAnsi="Times New Roman"/>
          <w:sz w:val="24"/>
        </w:rPr>
      </w:pPr>
    </w:p>
    <w:sectPr w:rsidR="001B618E" w:rsidSect="000B322F">
      <w:pgSz w:w="12240" w:h="15840"/>
      <w:pgMar w:top="1133" w:right="850" w:bottom="1133" w:left="1160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DB55"/>
    <w:multiLevelType w:val="hybridMultilevel"/>
    <w:tmpl w:val="84508E4E"/>
    <w:lvl w:ilvl="0" w:tplc="46E34338">
      <w:start w:val="1"/>
      <w:numFmt w:val="decimal"/>
      <w:lvlText w:val="%1."/>
      <w:lvlJc w:val="left"/>
      <w:pPr>
        <w:ind w:left="720" w:hanging="360"/>
      </w:pPr>
    </w:lvl>
    <w:lvl w:ilvl="1" w:tplc="5B12A82A">
      <w:start w:val="1"/>
      <w:numFmt w:val="decimal"/>
      <w:lvlText w:val="%2."/>
      <w:lvlJc w:val="left"/>
      <w:pPr>
        <w:ind w:left="1440" w:hanging="360"/>
      </w:pPr>
    </w:lvl>
    <w:lvl w:ilvl="2" w:tplc="2CF54C0B">
      <w:start w:val="1"/>
      <w:numFmt w:val="decimal"/>
      <w:lvlText w:val="%3."/>
      <w:lvlJc w:val="left"/>
      <w:pPr>
        <w:ind w:left="2160" w:hanging="360"/>
      </w:pPr>
    </w:lvl>
    <w:lvl w:ilvl="3" w:tplc="62D6CF35">
      <w:start w:val="1"/>
      <w:numFmt w:val="decimal"/>
      <w:lvlText w:val="%4."/>
      <w:lvlJc w:val="left"/>
      <w:pPr>
        <w:ind w:left="2880" w:hanging="360"/>
      </w:pPr>
    </w:lvl>
    <w:lvl w:ilvl="4" w:tplc="08CBFBDA">
      <w:start w:val="1"/>
      <w:numFmt w:val="decimal"/>
      <w:lvlText w:val="%5."/>
      <w:lvlJc w:val="left"/>
      <w:pPr>
        <w:ind w:left="3600" w:hanging="360"/>
      </w:pPr>
    </w:lvl>
    <w:lvl w:ilvl="5" w:tplc="14C1D975">
      <w:start w:val="1"/>
      <w:numFmt w:val="decimal"/>
      <w:lvlText w:val="%6."/>
      <w:lvlJc w:val="left"/>
      <w:pPr>
        <w:ind w:left="4320" w:hanging="360"/>
      </w:pPr>
    </w:lvl>
    <w:lvl w:ilvl="6" w:tplc="187337EA">
      <w:start w:val="1"/>
      <w:numFmt w:val="decimal"/>
      <w:lvlText w:val="%7."/>
      <w:lvlJc w:val="left"/>
      <w:pPr>
        <w:ind w:left="5040" w:hanging="360"/>
      </w:pPr>
    </w:lvl>
    <w:lvl w:ilvl="7" w:tplc="7786419A">
      <w:start w:val="1"/>
      <w:numFmt w:val="decimal"/>
      <w:lvlText w:val="%8."/>
      <w:lvlJc w:val="left"/>
      <w:pPr>
        <w:ind w:left="5760" w:hanging="360"/>
      </w:pPr>
    </w:lvl>
    <w:lvl w:ilvl="8" w:tplc="6BBA6FDA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71BC3F"/>
    <w:multiLevelType w:val="hybridMultilevel"/>
    <w:tmpl w:val="17F46012"/>
    <w:lvl w:ilvl="0" w:tplc="2B7FB43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299042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98DDFA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CD9A2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29783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6EF29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B5004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D50975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8D5234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0D4B5358"/>
    <w:multiLevelType w:val="hybridMultilevel"/>
    <w:tmpl w:val="821CCC0C"/>
    <w:lvl w:ilvl="0" w:tplc="0CE3BDC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A3187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5C5C38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F8849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395D2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514EF7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BB8B6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D4656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AF952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173C5484"/>
    <w:multiLevelType w:val="hybridMultilevel"/>
    <w:tmpl w:val="C35E976C"/>
    <w:lvl w:ilvl="0" w:tplc="79D88EB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F41FE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BF8D0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668AEF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92E66E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98B2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1A40DE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754B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BBEA3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91F895C"/>
    <w:multiLevelType w:val="hybridMultilevel"/>
    <w:tmpl w:val="D48A6FDA"/>
    <w:lvl w:ilvl="0" w:tplc="6D727821">
      <w:start w:val="1"/>
      <w:numFmt w:val="decimal"/>
      <w:lvlText w:val="%1."/>
      <w:lvlJc w:val="left"/>
      <w:pPr>
        <w:ind w:left="720" w:hanging="360"/>
      </w:pPr>
    </w:lvl>
    <w:lvl w:ilvl="1" w:tplc="55070E49">
      <w:start w:val="1"/>
      <w:numFmt w:val="decimal"/>
      <w:lvlText w:val="%2."/>
      <w:lvlJc w:val="left"/>
      <w:pPr>
        <w:ind w:left="1440" w:hanging="360"/>
      </w:pPr>
    </w:lvl>
    <w:lvl w:ilvl="2" w:tplc="5BF5160B">
      <w:start w:val="1"/>
      <w:numFmt w:val="decimal"/>
      <w:lvlText w:val="%3."/>
      <w:lvlJc w:val="left"/>
      <w:pPr>
        <w:ind w:left="2160" w:hanging="360"/>
      </w:pPr>
    </w:lvl>
    <w:lvl w:ilvl="3" w:tplc="7D26BEDB">
      <w:start w:val="1"/>
      <w:numFmt w:val="decimal"/>
      <w:lvlText w:val="%4."/>
      <w:lvlJc w:val="left"/>
      <w:pPr>
        <w:ind w:left="2880" w:hanging="360"/>
      </w:pPr>
    </w:lvl>
    <w:lvl w:ilvl="4" w:tplc="1AE096FD">
      <w:start w:val="1"/>
      <w:numFmt w:val="decimal"/>
      <w:lvlText w:val="%5."/>
      <w:lvlJc w:val="left"/>
      <w:pPr>
        <w:ind w:left="3600" w:hanging="360"/>
      </w:pPr>
    </w:lvl>
    <w:lvl w:ilvl="5" w:tplc="21717DBE">
      <w:start w:val="1"/>
      <w:numFmt w:val="decimal"/>
      <w:lvlText w:val="%6."/>
      <w:lvlJc w:val="left"/>
      <w:pPr>
        <w:ind w:left="4320" w:hanging="360"/>
      </w:pPr>
    </w:lvl>
    <w:lvl w:ilvl="6" w:tplc="23BC79C2">
      <w:start w:val="1"/>
      <w:numFmt w:val="decimal"/>
      <w:lvlText w:val="%7."/>
      <w:lvlJc w:val="left"/>
      <w:pPr>
        <w:ind w:left="5040" w:hanging="360"/>
      </w:pPr>
    </w:lvl>
    <w:lvl w:ilvl="7" w:tplc="7D6BC739">
      <w:start w:val="1"/>
      <w:numFmt w:val="decimal"/>
      <w:lvlText w:val="%8."/>
      <w:lvlJc w:val="left"/>
      <w:pPr>
        <w:ind w:left="5760" w:hanging="360"/>
      </w:pPr>
    </w:lvl>
    <w:lvl w:ilvl="8" w:tplc="677A3839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9E42F22"/>
    <w:multiLevelType w:val="hybridMultilevel"/>
    <w:tmpl w:val="A5E4907E"/>
    <w:lvl w:ilvl="0" w:tplc="59AF02A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C25A9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5BC89C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86DB5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8759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77264D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DC74D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509A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21739C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1AF5F9B5"/>
    <w:multiLevelType w:val="hybridMultilevel"/>
    <w:tmpl w:val="1C682460"/>
    <w:lvl w:ilvl="0" w:tplc="6F067E4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D64936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BFAB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6E6A32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B6EDA2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57AD3A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4D48E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7A2687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7D04A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1D41C5EF"/>
    <w:multiLevelType w:val="hybridMultilevel"/>
    <w:tmpl w:val="B672DAE4"/>
    <w:lvl w:ilvl="0" w:tplc="2B4585A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F81D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7FB674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F3740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1B9B4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46FED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97A87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B9EED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418325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1E456B3D"/>
    <w:multiLevelType w:val="hybridMultilevel"/>
    <w:tmpl w:val="C6847108"/>
    <w:lvl w:ilvl="0" w:tplc="4038E2AE">
      <w:start w:val="1"/>
      <w:numFmt w:val="decimal"/>
      <w:lvlText w:val="%1."/>
      <w:lvlJc w:val="left"/>
      <w:pPr>
        <w:ind w:left="720" w:hanging="360"/>
      </w:pPr>
    </w:lvl>
    <w:lvl w:ilvl="1" w:tplc="1F34A7AC">
      <w:start w:val="1"/>
      <w:numFmt w:val="decimal"/>
      <w:lvlText w:val="%2."/>
      <w:lvlJc w:val="left"/>
      <w:pPr>
        <w:ind w:left="1440" w:hanging="360"/>
      </w:pPr>
    </w:lvl>
    <w:lvl w:ilvl="2" w:tplc="5574B0EE">
      <w:start w:val="1"/>
      <w:numFmt w:val="decimal"/>
      <w:lvlText w:val="%3."/>
      <w:lvlJc w:val="left"/>
      <w:pPr>
        <w:ind w:left="2160" w:hanging="360"/>
      </w:pPr>
    </w:lvl>
    <w:lvl w:ilvl="3" w:tplc="2B26DBAB">
      <w:start w:val="1"/>
      <w:numFmt w:val="decimal"/>
      <w:lvlText w:val="%4."/>
      <w:lvlJc w:val="left"/>
      <w:pPr>
        <w:ind w:left="2880" w:hanging="360"/>
      </w:pPr>
    </w:lvl>
    <w:lvl w:ilvl="4" w:tplc="4CC39172">
      <w:start w:val="1"/>
      <w:numFmt w:val="decimal"/>
      <w:lvlText w:val="%5."/>
      <w:lvlJc w:val="left"/>
      <w:pPr>
        <w:ind w:left="3600" w:hanging="360"/>
      </w:pPr>
    </w:lvl>
    <w:lvl w:ilvl="5" w:tplc="470489B2">
      <w:start w:val="1"/>
      <w:numFmt w:val="decimal"/>
      <w:lvlText w:val="%6."/>
      <w:lvlJc w:val="left"/>
      <w:pPr>
        <w:ind w:left="4320" w:hanging="360"/>
      </w:pPr>
    </w:lvl>
    <w:lvl w:ilvl="6" w:tplc="0FE87528">
      <w:start w:val="1"/>
      <w:numFmt w:val="decimal"/>
      <w:lvlText w:val="%7."/>
      <w:lvlJc w:val="left"/>
      <w:pPr>
        <w:ind w:left="5040" w:hanging="360"/>
      </w:pPr>
    </w:lvl>
    <w:lvl w:ilvl="7" w:tplc="0DBF664C">
      <w:start w:val="1"/>
      <w:numFmt w:val="decimal"/>
      <w:lvlText w:val="%8."/>
      <w:lvlJc w:val="left"/>
      <w:pPr>
        <w:ind w:left="5760" w:hanging="360"/>
      </w:pPr>
    </w:lvl>
    <w:lvl w:ilvl="8" w:tplc="644ADD41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2F3C4F4"/>
    <w:multiLevelType w:val="hybridMultilevel"/>
    <w:tmpl w:val="60DA1906"/>
    <w:lvl w:ilvl="0" w:tplc="21BB02F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77AE3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EEDEA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93732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38072B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7CCAD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99079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816C25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D6616D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2431502B"/>
    <w:multiLevelType w:val="hybridMultilevel"/>
    <w:tmpl w:val="66600BD0"/>
    <w:lvl w:ilvl="0" w:tplc="4D0D8BA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6A231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7F00A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2ECE7C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76462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0805C9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83188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CA351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214FFD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27E420C1"/>
    <w:multiLevelType w:val="hybridMultilevel"/>
    <w:tmpl w:val="975ADEC8"/>
    <w:lvl w:ilvl="0" w:tplc="42DD93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DB12B4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07C93F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C8CDB5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3A60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F2A23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DB3F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3AEB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A84E0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2B824DB3"/>
    <w:multiLevelType w:val="hybridMultilevel"/>
    <w:tmpl w:val="37AE739E"/>
    <w:lvl w:ilvl="0" w:tplc="12FD9ED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C96AA9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72788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35E5B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86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11ACC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6CE5CD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5208E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F182F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2BD89DB0"/>
    <w:multiLevelType w:val="hybridMultilevel"/>
    <w:tmpl w:val="C1F43736"/>
    <w:lvl w:ilvl="0" w:tplc="22F5ECC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912A28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D28BB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CEBDD6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333B3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6AC05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D33B1C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B9CB38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3FEE23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2C971036"/>
    <w:multiLevelType w:val="hybridMultilevel"/>
    <w:tmpl w:val="0ADC1274"/>
    <w:lvl w:ilvl="0" w:tplc="4FC7FD97">
      <w:start w:val="1"/>
      <w:numFmt w:val="decimal"/>
      <w:lvlText w:val="%1."/>
      <w:lvlJc w:val="left"/>
      <w:pPr>
        <w:ind w:left="720" w:hanging="360"/>
      </w:pPr>
    </w:lvl>
    <w:lvl w:ilvl="1" w:tplc="5334906E">
      <w:start w:val="1"/>
      <w:numFmt w:val="decimal"/>
      <w:lvlText w:val="%2."/>
      <w:lvlJc w:val="left"/>
      <w:pPr>
        <w:ind w:left="1440" w:hanging="360"/>
      </w:pPr>
    </w:lvl>
    <w:lvl w:ilvl="2" w:tplc="6B022897">
      <w:start w:val="1"/>
      <w:numFmt w:val="decimal"/>
      <w:lvlText w:val="%3."/>
      <w:lvlJc w:val="left"/>
      <w:pPr>
        <w:ind w:left="2160" w:hanging="360"/>
      </w:pPr>
    </w:lvl>
    <w:lvl w:ilvl="3" w:tplc="6B57C451">
      <w:start w:val="1"/>
      <w:numFmt w:val="decimal"/>
      <w:lvlText w:val="%4."/>
      <w:lvlJc w:val="left"/>
      <w:pPr>
        <w:ind w:left="2880" w:hanging="360"/>
      </w:pPr>
    </w:lvl>
    <w:lvl w:ilvl="4" w:tplc="4323F946">
      <w:start w:val="1"/>
      <w:numFmt w:val="decimal"/>
      <w:lvlText w:val="%5."/>
      <w:lvlJc w:val="left"/>
      <w:pPr>
        <w:ind w:left="3600" w:hanging="360"/>
      </w:pPr>
    </w:lvl>
    <w:lvl w:ilvl="5" w:tplc="0E69D2E7">
      <w:start w:val="1"/>
      <w:numFmt w:val="decimal"/>
      <w:lvlText w:val="%6."/>
      <w:lvlJc w:val="left"/>
      <w:pPr>
        <w:ind w:left="4320" w:hanging="360"/>
      </w:pPr>
    </w:lvl>
    <w:lvl w:ilvl="6" w:tplc="087B2B03">
      <w:start w:val="1"/>
      <w:numFmt w:val="decimal"/>
      <w:lvlText w:val="%7."/>
      <w:lvlJc w:val="left"/>
      <w:pPr>
        <w:ind w:left="5040" w:hanging="360"/>
      </w:pPr>
    </w:lvl>
    <w:lvl w:ilvl="7" w:tplc="20BE6525">
      <w:start w:val="1"/>
      <w:numFmt w:val="decimal"/>
      <w:lvlText w:val="%8."/>
      <w:lvlJc w:val="left"/>
      <w:pPr>
        <w:ind w:left="5760" w:hanging="360"/>
      </w:pPr>
    </w:lvl>
    <w:lvl w:ilvl="8" w:tplc="2AB512AD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FC95EAB"/>
    <w:multiLevelType w:val="hybridMultilevel"/>
    <w:tmpl w:val="068A181E"/>
    <w:lvl w:ilvl="0" w:tplc="4DD038E0">
      <w:start w:val="1"/>
      <w:numFmt w:val="decimal"/>
      <w:lvlText w:val="%1."/>
      <w:lvlJc w:val="left"/>
      <w:pPr>
        <w:ind w:left="720" w:hanging="360"/>
      </w:pPr>
    </w:lvl>
    <w:lvl w:ilvl="1" w:tplc="0E198F55">
      <w:start w:val="1"/>
      <w:numFmt w:val="decimal"/>
      <w:lvlText w:val="%2."/>
      <w:lvlJc w:val="left"/>
      <w:pPr>
        <w:ind w:left="1440" w:hanging="360"/>
      </w:pPr>
    </w:lvl>
    <w:lvl w:ilvl="2" w:tplc="737E4E50">
      <w:start w:val="1"/>
      <w:numFmt w:val="decimal"/>
      <w:lvlText w:val="%3."/>
      <w:lvlJc w:val="left"/>
      <w:pPr>
        <w:ind w:left="2160" w:hanging="360"/>
      </w:pPr>
    </w:lvl>
    <w:lvl w:ilvl="3" w:tplc="138C67F1">
      <w:start w:val="1"/>
      <w:numFmt w:val="decimal"/>
      <w:lvlText w:val="%4."/>
      <w:lvlJc w:val="left"/>
      <w:pPr>
        <w:ind w:left="2880" w:hanging="360"/>
      </w:pPr>
    </w:lvl>
    <w:lvl w:ilvl="4" w:tplc="43AAA5F3">
      <w:start w:val="1"/>
      <w:numFmt w:val="decimal"/>
      <w:lvlText w:val="%5."/>
      <w:lvlJc w:val="left"/>
      <w:pPr>
        <w:ind w:left="3600" w:hanging="360"/>
      </w:pPr>
    </w:lvl>
    <w:lvl w:ilvl="5" w:tplc="5380A7BF">
      <w:start w:val="1"/>
      <w:numFmt w:val="decimal"/>
      <w:lvlText w:val="%6."/>
      <w:lvlJc w:val="left"/>
      <w:pPr>
        <w:ind w:left="4320" w:hanging="360"/>
      </w:pPr>
    </w:lvl>
    <w:lvl w:ilvl="6" w:tplc="6F10A327">
      <w:start w:val="1"/>
      <w:numFmt w:val="decimal"/>
      <w:lvlText w:val="%7."/>
      <w:lvlJc w:val="left"/>
      <w:pPr>
        <w:ind w:left="5040" w:hanging="360"/>
      </w:pPr>
    </w:lvl>
    <w:lvl w:ilvl="7" w:tplc="0792480F">
      <w:start w:val="1"/>
      <w:numFmt w:val="decimal"/>
      <w:lvlText w:val="%8."/>
      <w:lvlJc w:val="left"/>
      <w:pPr>
        <w:ind w:left="5760" w:hanging="360"/>
      </w:pPr>
    </w:lvl>
    <w:lvl w:ilvl="8" w:tplc="3F7B1E19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FF92CC9"/>
    <w:multiLevelType w:val="hybridMultilevel"/>
    <w:tmpl w:val="271CC46C"/>
    <w:lvl w:ilvl="0" w:tplc="4800376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02E3DC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7754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64FC6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31A6E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2FE85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5691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E8538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9B55E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310DA00B"/>
    <w:multiLevelType w:val="hybridMultilevel"/>
    <w:tmpl w:val="D1485072"/>
    <w:lvl w:ilvl="0" w:tplc="20C3FB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9F0973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00EAFA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085A8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FA0ACC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1A28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A80FBA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F50308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A5917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36D6B5AC"/>
    <w:multiLevelType w:val="hybridMultilevel"/>
    <w:tmpl w:val="CB621B98"/>
    <w:lvl w:ilvl="0" w:tplc="7DAE9E7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189D06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38EB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4301A9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6657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A922D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611DE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5130F9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36FB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4863B6F2"/>
    <w:multiLevelType w:val="hybridMultilevel"/>
    <w:tmpl w:val="4216B64C"/>
    <w:lvl w:ilvl="0" w:tplc="1C2057C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A405E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F8BF5B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FE759A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39AC6E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69849C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81C3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386B72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33507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4F6947AA"/>
    <w:multiLevelType w:val="hybridMultilevel"/>
    <w:tmpl w:val="05FABEEE"/>
    <w:lvl w:ilvl="0" w:tplc="1C67A7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66772C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AF6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08C57C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4E250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151EA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1D5DF8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E770E6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7980C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50D351DD"/>
    <w:multiLevelType w:val="hybridMultilevel"/>
    <w:tmpl w:val="3FB211BA"/>
    <w:lvl w:ilvl="0" w:tplc="3BEC16E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621AEB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3EDDF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0EECE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DDE46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4A07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495551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E5ED95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EB765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51DC14C8"/>
    <w:multiLevelType w:val="hybridMultilevel"/>
    <w:tmpl w:val="98B4D790"/>
    <w:lvl w:ilvl="0" w:tplc="7489D560">
      <w:start w:val="1"/>
      <w:numFmt w:val="decimal"/>
      <w:lvlText w:val="%1."/>
      <w:lvlJc w:val="left"/>
      <w:pPr>
        <w:ind w:left="720" w:hanging="360"/>
      </w:pPr>
    </w:lvl>
    <w:lvl w:ilvl="1" w:tplc="52FB52CB">
      <w:start w:val="1"/>
      <w:numFmt w:val="decimal"/>
      <w:lvlText w:val="%2."/>
      <w:lvlJc w:val="left"/>
      <w:pPr>
        <w:ind w:left="1440" w:hanging="360"/>
      </w:pPr>
    </w:lvl>
    <w:lvl w:ilvl="2" w:tplc="5CFFA682">
      <w:start w:val="1"/>
      <w:numFmt w:val="decimal"/>
      <w:lvlText w:val="%3."/>
      <w:lvlJc w:val="left"/>
      <w:pPr>
        <w:ind w:left="2160" w:hanging="360"/>
      </w:pPr>
    </w:lvl>
    <w:lvl w:ilvl="3" w:tplc="3C9DB3B7">
      <w:start w:val="1"/>
      <w:numFmt w:val="decimal"/>
      <w:lvlText w:val="%4."/>
      <w:lvlJc w:val="left"/>
      <w:pPr>
        <w:ind w:left="2880" w:hanging="360"/>
      </w:pPr>
    </w:lvl>
    <w:lvl w:ilvl="4" w:tplc="250606AD">
      <w:start w:val="1"/>
      <w:numFmt w:val="decimal"/>
      <w:lvlText w:val="%5."/>
      <w:lvlJc w:val="left"/>
      <w:pPr>
        <w:ind w:left="3600" w:hanging="360"/>
      </w:pPr>
    </w:lvl>
    <w:lvl w:ilvl="5" w:tplc="43F1FE50">
      <w:start w:val="1"/>
      <w:numFmt w:val="decimal"/>
      <w:lvlText w:val="%6."/>
      <w:lvlJc w:val="left"/>
      <w:pPr>
        <w:ind w:left="4320" w:hanging="360"/>
      </w:pPr>
    </w:lvl>
    <w:lvl w:ilvl="6" w:tplc="4D61979F">
      <w:start w:val="1"/>
      <w:numFmt w:val="decimal"/>
      <w:lvlText w:val="%7."/>
      <w:lvlJc w:val="left"/>
      <w:pPr>
        <w:ind w:left="5040" w:hanging="360"/>
      </w:pPr>
    </w:lvl>
    <w:lvl w:ilvl="7" w:tplc="66BA6059">
      <w:start w:val="1"/>
      <w:numFmt w:val="decimal"/>
      <w:lvlText w:val="%8."/>
      <w:lvlJc w:val="left"/>
      <w:pPr>
        <w:ind w:left="5760" w:hanging="360"/>
      </w:pPr>
    </w:lvl>
    <w:lvl w:ilvl="8" w:tplc="58743F14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273C787"/>
    <w:multiLevelType w:val="hybridMultilevel"/>
    <w:tmpl w:val="CE566120"/>
    <w:lvl w:ilvl="0" w:tplc="2518E31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D86D2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8725AD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5145C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10E28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D2056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5CE932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B7378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C29D7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57E5F896"/>
    <w:multiLevelType w:val="hybridMultilevel"/>
    <w:tmpl w:val="1ABA95E0"/>
    <w:lvl w:ilvl="0" w:tplc="6DB716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FE9505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C0349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456EC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EA587C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D2BBC6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5EF682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600EBF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D3C4E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>
    <w:nsid w:val="58260E39"/>
    <w:multiLevelType w:val="hybridMultilevel"/>
    <w:tmpl w:val="4FCA8C92"/>
    <w:lvl w:ilvl="0" w:tplc="6A27361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E939F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C3E2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3900E8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B62BF5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B65F4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10F528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A62A5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242E1A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6">
    <w:nsid w:val="593FB88D"/>
    <w:multiLevelType w:val="hybridMultilevel"/>
    <w:tmpl w:val="2B222A7A"/>
    <w:lvl w:ilvl="0" w:tplc="5552FE6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21AF48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2EEFDB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9984E0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D08884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89FED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EAEA2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577831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586880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>
    <w:nsid w:val="5CA007E7"/>
    <w:multiLevelType w:val="hybridMultilevel"/>
    <w:tmpl w:val="B8F4DF4E"/>
    <w:lvl w:ilvl="0" w:tplc="146AA95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BBAE7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87E9E2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27A65F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AECC2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32C576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D1DBFC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11432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8E9364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5D46C060"/>
    <w:multiLevelType w:val="hybridMultilevel"/>
    <w:tmpl w:val="6336AB86"/>
    <w:lvl w:ilvl="0" w:tplc="4F059173">
      <w:start w:val="1"/>
      <w:numFmt w:val="decimal"/>
      <w:lvlText w:val="%1."/>
      <w:lvlJc w:val="left"/>
      <w:pPr>
        <w:ind w:left="720" w:hanging="360"/>
      </w:pPr>
    </w:lvl>
    <w:lvl w:ilvl="1" w:tplc="067D604F">
      <w:start w:val="1"/>
      <w:numFmt w:val="decimal"/>
      <w:lvlText w:val="%2."/>
      <w:lvlJc w:val="left"/>
      <w:pPr>
        <w:ind w:left="1440" w:hanging="360"/>
      </w:pPr>
    </w:lvl>
    <w:lvl w:ilvl="2" w:tplc="2886D180">
      <w:start w:val="1"/>
      <w:numFmt w:val="decimal"/>
      <w:lvlText w:val="%3."/>
      <w:lvlJc w:val="left"/>
      <w:pPr>
        <w:ind w:left="2160" w:hanging="360"/>
      </w:pPr>
    </w:lvl>
    <w:lvl w:ilvl="3" w:tplc="60DA1A55">
      <w:start w:val="1"/>
      <w:numFmt w:val="decimal"/>
      <w:lvlText w:val="%4."/>
      <w:lvlJc w:val="left"/>
      <w:pPr>
        <w:ind w:left="2880" w:hanging="360"/>
      </w:pPr>
    </w:lvl>
    <w:lvl w:ilvl="4" w:tplc="6A76E2A2">
      <w:start w:val="1"/>
      <w:numFmt w:val="decimal"/>
      <w:lvlText w:val="%5."/>
      <w:lvlJc w:val="left"/>
      <w:pPr>
        <w:ind w:left="3600" w:hanging="360"/>
      </w:pPr>
    </w:lvl>
    <w:lvl w:ilvl="5" w:tplc="38DC8EE8">
      <w:start w:val="1"/>
      <w:numFmt w:val="decimal"/>
      <w:lvlText w:val="%6."/>
      <w:lvlJc w:val="left"/>
      <w:pPr>
        <w:ind w:left="4320" w:hanging="360"/>
      </w:pPr>
    </w:lvl>
    <w:lvl w:ilvl="6" w:tplc="208DB486">
      <w:start w:val="1"/>
      <w:numFmt w:val="decimal"/>
      <w:lvlText w:val="%7."/>
      <w:lvlJc w:val="left"/>
      <w:pPr>
        <w:ind w:left="5040" w:hanging="360"/>
      </w:pPr>
    </w:lvl>
    <w:lvl w:ilvl="7" w:tplc="0DB361CA">
      <w:start w:val="1"/>
      <w:numFmt w:val="decimal"/>
      <w:lvlText w:val="%8."/>
      <w:lvlJc w:val="left"/>
      <w:pPr>
        <w:ind w:left="5760" w:hanging="360"/>
      </w:pPr>
    </w:lvl>
    <w:lvl w:ilvl="8" w:tplc="79A77C8A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B5A9256"/>
    <w:multiLevelType w:val="hybridMultilevel"/>
    <w:tmpl w:val="C35087F8"/>
    <w:lvl w:ilvl="0" w:tplc="0C6C5D0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2E6AF4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FA16D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F20C8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E8493D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1EEDA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94E65D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50F23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5DC95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0">
    <w:nsid w:val="6CE5073E"/>
    <w:multiLevelType w:val="hybridMultilevel"/>
    <w:tmpl w:val="A7109882"/>
    <w:lvl w:ilvl="0" w:tplc="4DE04C4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80FC4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A26ABA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662A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0D6B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072CB6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E10D08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DE972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B21C78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>
    <w:nsid w:val="6F5560CE"/>
    <w:multiLevelType w:val="hybridMultilevel"/>
    <w:tmpl w:val="3DB4AEDA"/>
    <w:lvl w:ilvl="0" w:tplc="1693FF02">
      <w:start w:val="1"/>
      <w:numFmt w:val="decimal"/>
      <w:lvlText w:val="%1."/>
      <w:lvlJc w:val="left"/>
      <w:pPr>
        <w:ind w:left="720" w:hanging="360"/>
      </w:pPr>
    </w:lvl>
    <w:lvl w:ilvl="1" w:tplc="3174B78D">
      <w:start w:val="1"/>
      <w:numFmt w:val="decimal"/>
      <w:lvlText w:val="%2."/>
      <w:lvlJc w:val="left"/>
      <w:pPr>
        <w:ind w:left="1440" w:hanging="360"/>
      </w:pPr>
    </w:lvl>
    <w:lvl w:ilvl="2" w:tplc="611F94EF">
      <w:start w:val="1"/>
      <w:numFmt w:val="decimal"/>
      <w:lvlText w:val="%3."/>
      <w:lvlJc w:val="left"/>
      <w:pPr>
        <w:ind w:left="2160" w:hanging="360"/>
      </w:pPr>
    </w:lvl>
    <w:lvl w:ilvl="3" w:tplc="6BE233A6">
      <w:start w:val="1"/>
      <w:numFmt w:val="decimal"/>
      <w:lvlText w:val="%4."/>
      <w:lvlJc w:val="left"/>
      <w:pPr>
        <w:ind w:left="2880" w:hanging="360"/>
      </w:pPr>
    </w:lvl>
    <w:lvl w:ilvl="4" w:tplc="55F4BFD1">
      <w:start w:val="1"/>
      <w:numFmt w:val="decimal"/>
      <w:lvlText w:val="%5."/>
      <w:lvlJc w:val="left"/>
      <w:pPr>
        <w:ind w:left="3600" w:hanging="360"/>
      </w:pPr>
    </w:lvl>
    <w:lvl w:ilvl="5" w:tplc="4C74B5DC">
      <w:start w:val="1"/>
      <w:numFmt w:val="decimal"/>
      <w:lvlText w:val="%6."/>
      <w:lvlJc w:val="left"/>
      <w:pPr>
        <w:ind w:left="4320" w:hanging="360"/>
      </w:pPr>
    </w:lvl>
    <w:lvl w:ilvl="6" w:tplc="0B8CA639">
      <w:start w:val="1"/>
      <w:numFmt w:val="decimal"/>
      <w:lvlText w:val="%7."/>
      <w:lvlJc w:val="left"/>
      <w:pPr>
        <w:ind w:left="5040" w:hanging="360"/>
      </w:pPr>
    </w:lvl>
    <w:lvl w:ilvl="7" w:tplc="7184FEB1">
      <w:start w:val="1"/>
      <w:numFmt w:val="decimal"/>
      <w:lvlText w:val="%8."/>
      <w:lvlJc w:val="left"/>
      <w:pPr>
        <w:ind w:left="5760" w:hanging="360"/>
      </w:pPr>
    </w:lvl>
    <w:lvl w:ilvl="8" w:tplc="6B8A0F14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5063ED4"/>
    <w:multiLevelType w:val="hybridMultilevel"/>
    <w:tmpl w:val="E422991E"/>
    <w:lvl w:ilvl="0" w:tplc="4D0D8BA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6A231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7F00A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2ECE7C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76462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0805C9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83188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CA351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214FFD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3">
    <w:nsid w:val="79036B10"/>
    <w:multiLevelType w:val="hybridMultilevel"/>
    <w:tmpl w:val="CDFE2DBA"/>
    <w:lvl w:ilvl="0" w:tplc="5EEF2853">
      <w:start w:val="1"/>
      <w:numFmt w:val="decimal"/>
      <w:lvlText w:val="%1."/>
      <w:lvlJc w:val="left"/>
      <w:pPr>
        <w:ind w:left="720" w:hanging="360"/>
      </w:pPr>
    </w:lvl>
    <w:lvl w:ilvl="1" w:tplc="7BE51061">
      <w:start w:val="1"/>
      <w:numFmt w:val="decimal"/>
      <w:lvlText w:val="%2."/>
      <w:lvlJc w:val="left"/>
      <w:pPr>
        <w:ind w:left="1440" w:hanging="360"/>
      </w:pPr>
    </w:lvl>
    <w:lvl w:ilvl="2" w:tplc="5EBBFC06">
      <w:start w:val="1"/>
      <w:numFmt w:val="decimal"/>
      <w:lvlText w:val="%3."/>
      <w:lvlJc w:val="left"/>
      <w:pPr>
        <w:ind w:left="2160" w:hanging="360"/>
      </w:pPr>
    </w:lvl>
    <w:lvl w:ilvl="3" w:tplc="4DA57F3D">
      <w:start w:val="1"/>
      <w:numFmt w:val="decimal"/>
      <w:lvlText w:val="%4."/>
      <w:lvlJc w:val="left"/>
      <w:pPr>
        <w:ind w:left="2880" w:hanging="360"/>
      </w:pPr>
    </w:lvl>
    <w:lvl w:ilvl="4" w:tplc="1C6FA106">
      <w:start w:val="1"/>
      <w:numFmt w:val="decimal"/>
      <w:lvlText w:val="%5."/>
      <w:lvlJc w:val="left"/>
      <w:pPr>
        <w:ind w:left="3600" w:hanging="360"/>
      </w:pPr>
    </w:lvl>
    <w:lvl w:ilvl="5" w:tplc="1ECF2202">
      <w:start w:val="1"/>
      <w:numFmt w:val="decimal"/>
      <w:lvlText w:val="%6."/>
      <w:lvlJc w:val="left"/>
      <w:pPr>
        <w:ind w:left="4320" w:hanging="360"/>
      </w:pPr>
    </w:lvl>
    <w:lvl w:ilvl="6" w:tplc="7534E857">
      <w:start w:val="1"/>
      <w:numFmt w:val="decimal"/>
      <w:lvlText w:val="%7."/>
      <w:lvlJc w:val="left"/>
      <w:pPr>
        <w:ind w:left="5040" w:hanging="360"/>
      </w:pPr>
    </w:lvl>
    <w:lvl w:ilvl="7" w:tplc="6BE31576">
      <w:start w:val="1"/>
      <w:numFmt w:val="decimal"/>
      <w:lvlText w:val="%8."/>
      <w:lvlJc w:val="left"/>
      <w:pPr>
        <w:ind w:left="5760" w:hanging="360"/>
      </w:pPr>
    </w:lvl>
    <w:lvl w:ilvl="8" w:tplc="58E868DB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7C3A84BC"/>
    <w:multiLevelType w:val="hybridMultilevel"/>
    <w:tmpl w:val="35E6269E"/>
    <w:lvl w:ilvl="0" w:tplc="5B9A3DF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3452F0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7900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87333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4B0C2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F2CB8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7411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E47249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ADFE2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>
    <w:nsid w:val="7E0E1672"/>
    <w:multiLevelType w:val="hybridMultilevel"/>
    <w:tmpl w:val="11C27FCC"/>
    <w:lvl w:ilvl="0" w:tplc="693B9E4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4C66A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6DD2E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72076A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FF5B2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0A4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9B794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BD2E1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894B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>
    <w:nsid w:val="7E68ABC9"/>
    <w:multiLevelType w:val="hybridMultilevel"/>
    <w:tmpl w:val="29A05EE4"/>
    <w:lvl w:ilvl="0" w:tplc="4D9E3EE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CB326D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47AA9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F21A4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9A1B7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580D8D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E59DA6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071A44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436614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1"/>
  </w:num>
  <w:num w:numId="2">
    <w:abstractNumId w:val="2"/>
  </w:num>
  <w:num w:numId="3">
    <w:abstractNumId w:val="34"/>
  </w:num>
  <w:num w:numId="4">
    <w:abstractNumId w:val="12"/>
  </w:num>
  <w:num w:numId="5">
    <w:abstractNumId w:val="3"/>
  </w:num>
  <w:num w:numId="6">
    <w:abstractNumId w:val="24"/>
  </w:num>
  <w:num w:numId="7">
    <w:abstractNumId w:val="19"/>
  </w:num>
  <w:num w:numId="8">
    <w:abstractNumId w:val="11"/>
  </w:num>
  <w:num w:numId="9">
    <w:abstractNumId w:val="36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35"/>
  </w:num>
  <w:num w:numId="15">
    <w:abstractNumId w:val="1"/>
  </w:num>
  <w:num w:numId="16">
    <w:abstractNumId w:val="8"/>
  </w:num>
  <w:num w:numId="17">
    <w:abstractNumId w:val="14"/>
  </w:num>
  <w:num w:numId="18">
    <w:abstractNumId w:val="33"/>
  </w:num>
  <w:num w:numId="19">
    <w:abstractNumId w:val="0"/>
  </w:num>
  <w:num w:numId="20">
    <w:abstractNumId w:val="15"/>
  </w:num>
  <w:num w:numId="21">
    <w:abstractNumId w:val="4"/>
  </w:num>
  <w:num w:numId="22">
    <w:abstractNumId w:val="31"/>
  </w:num>
  <w:num w:numId="23">
    <w:abstractNumId w:val="17"/>
  </w:num>
  <w:num w:numId="24">
    <w:abstractNumId w:val="25"/>
  </w:num>
  <w:num w:numId="25">
    <w:abstractNumId w:val="5"/>
  </w:num>
  <w:num w:numId="26">
    <w:abstractNumId w:val="18"/>
  </w:num>
  <w:num w:numId="27">
    <w:abstractNumId w:val="28"/>
  </w:num>
  <w:num w:numId="28">
    <w:abstractNumId w:val="27"/>
  </w:num>
  <w:num w:numId="29">
    <w:abstractNumId w:val="23"/>
  </w:num>
  <w:num w:numId="30">
    <w:abstractNumId w:val="20"/>
  </w:num>
  <w:num w:numId="31">
    <w:abstractNumId w:val="29"/>
  </w:num>
  <w:num w:numId="32">
    <w:abstractNumId w:val="6"/>
  </w:num>
  <w:num w:numId="33">
    <w:abstractNumId w:val="26"/>
  </w:num>
  <w:num w:numId="34">
    <w:abstractNumId w:val="22"/>
  </w:num>
  <w:num w:numId="35">
    <w:abstractNumId w:val="30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18E"/>
    <w:rsid w:val="000B322F"/>
    <w:rsid w:val="001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2804</Words>
  <Characters>15986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Click</cp:lastModifiedBy>
  <cp:revision>2</cp:revision>
  <dcterms:created xsi:type="dcterms:W3CDTF">2023-01-26T09:04:00Z</dcterms:created>
  <dcterms:modified xsi:type="dcterms:W3CDTF">2023-01-26T09:05:00Z</dcterms:modified>
</cp:coreProperties>
</file>