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9B" w:rsidRDefault="00B9049B">
      <w:pPr>
        <w:pStyle w:val="a3"/>
        <w:ind w:left="0"/>
        <w:jc w:val="left"/>
        <w:rPr>
          <w:sz w:val="20"/>
        </w:rPr>
      </w:pPr>
    </w:p>
    <w:p w:rsidR="00B9049B" w:rsidRDefault="00B9049B">
      <w:pPr>
        <w:pStyle w:val="a3"/>
        <w:ind w:left="0"/>
        <w:jc w:val="left"/>
        <w:rPr>
          <w:sz w:val="20"/>
        </w:rPr>
      </w:pPr>
    </w:p>
    <w:p w:rsidR="00B9049B" w:rsidRDefault="00B9049B">
      <w:pPr>
        <w:pStyle w:val="a3"/>
        <w:ind w:left="0"/>
        <w:jc w:val="left"/>
        <w:rPr>
          <w:sz w:val="20"/>
        </w:rPr>
      </w:pPr>
    </w:p>
    <w:p w:rsidR="00B9049B" w:rsidRDefault="00B9049B">
      <w:pPr>
        <w:pStyle w:val="a3"/>
        <w:ind w:left="0"/>
        <w:jc w:val="left"/>
        <w:rPr>
          <w:sz w:val="20"/>
        </w:rPr>
      </w:pPr>
    </w:p>
    <w:p w:rsidR="00B9049B" w:rsidRDefault="00B9049B">
      <w:pPr>
        <w:pStyle w:val="a3"/>
        <w:ind w:left="0"/>
        <w:jc w:val="left"/>
        <w:rPr>
          <w:sz w:val="20"/>
        </w:rPr>
      </w:pPr>
    </w:p>
    <w:p w:rsidR="00B9049B" w:rsidRDefault="00B9049B">
      <w:pPr>
        <w:pStyle w:val="a3"/>
        <w:ind w:left="0"/>
        <w:jc w:val="left"/>
        <w:rPr>
          <w:sz w:val="20"/>
        </w:rPr>
      </w:pPr>
    </w:p>
    <w:p w:rsidR="00B9049B" w:rsidRDefault="00B9049B">
      <w:pPr>
        <w:pStyle w:val="a3"/>
        <w:ind w:left="0"/>
        <w:jc w:val="left"/>
        <w:rPr>
          <w:sz w:val="20"/>
        </w:rPr>
      </w:pPr>
    </w:p>
    <w:p w:rsidR="00B9049B" w:rsidRDefault="00B9049B">
      <w:pPr>
        <w:pStyle w:val="a3"/>
        <w:ind w:left="0"/>
        <w:jc w:val="left"/>
        <w:rPr>
          <w:sz w:val="20"/>
        </w:rPr>
      </w:pPr>
    </w:p>
    <w:p w:rsidR="00B9049B" w:rsidRDefault="00B9049B">
      <w:pPr>
        <w:pStyle w:val="a3"/>
        <w:ind w:left="0"/>
        <w:jc w:val="left"/>
        <w:rPr>
          <w:sz w:val="20"/>
        </w:rPr>
      </w:pPr>
    </w:p>
    <w:p w:rsidR="00B9049B" w:rsidRDefault="00B9049B">
      <w:pPr>
        <w:pStyle w:val="a3"/>
        <w:ind w:left="0"/>
        <w:jc w:val="left"/>
        <w:rPr>
          <w:sz w:val="20"/>
        </w:rPr>
      </w:pPr>
    </w:p>
    <w:p w:rsidR="00B9049B" w:rsidRDefault="00B9049B">
      <w:pPr>
        <w:pStyle w:val="a3"/>
        <w:ind w:left="0"/>
        <w:jc w:val="left"/>
        <w:rPr>
          <w:sz w:val="20"/>
        </w:rPr>
      </w:pPr>
    </w:p>
    <w:p w:rsidR="00B9049B" w:rsidRDefault="00B9049B">
      <w:pPr>
        <w:pStyle w:val="a3"/>
        <w:ind w:left="0"/>
        <w:jc w:val="left"/>
        <w:rPr>
          <w:sz w:val="20"/>
        </w:rPr>
      </w:pPr>
    </w:p>
    <w:p w:rsidR="00B9049B" w:rsidRDefault="00B9049B">
      <w:pPr>
        <w:pStyle w:val="a3"/>
        <w:ind w:left="0"/>
        <w:jc w:val="left"/>
        <w:rPr>
          <w:sz w:val="20"/>
        </w:rPr>
      </w:pPr>
    </w:p>
    <w:p w:rsidR="00B9049B" w:rsidRDefault="00B9049B">
      <w:pPr>
        <w:pStyle w:val="a3"/>
        <w:ind w:left="0"/>
        <w:jc w:val="left"/>
        <w:rPr>
          <w:sz w:val="20"/>
        </w:rPr>
      </w:pPr>
    </w:p>
    <w:p w:rsidR="00B9049B" w:rsidRDefault="00B9049B">
      <w:pPr>
        <w:pStyle w:val="a3"/>
        <w:ind w:left="0"/>
        <w:jc w:val="left"/>
        <w:rPr>
          <w:sz w:val="20"/>
        </w:rPr>
      </w:pPr>
    </w:p>
    <w:p w:rsidR="00B9049B" w:rsidRDefault="00B9049B">
      <w:pPr>
        <w:pStyle w:val="a3"/>
        <w:ind w:left="0"/>
        <w:jc w:val="left"/>
        <w:rPr>
          <w:sz w:val="20"/>
        </w:rPr>
      </w:pPr>
    </w:p>
    <w:p w:rsidR="00B9049B" w:rsidRDefault="00B9049B">
      <w:pPr>
        <w:pStyle w:val="a3"/>
        <w:ind w:left="0"/>
        <w:jc w:val="left"/>
        <w:rPr>
          <w:sz w:val="20"/>
        </w:rPr>
      </w:pPr>
    </w:p>
    <w:p w:rsidR="00B9049B" w:rsidRDefault="00B9049B">
      <w:pPr>
        <w:pStyle w:val="a3"/>
        <w:ind w:left="0"/>
        <w:jc w:val="left"/>
        <w:rPr>
          <w:sz w:val="20"/>
        </w:rPr>
      </w:pPr>
    </w:p>
    <w:p w:rsidR="00B9049B" w:rsidRDefault="00B9049B">
      <w:pPr>
        <w:pStyle w:val="a3"/>
        <w:spacing w:before="10"/>
        <w:ind w:left="0"/>
        <w:jc w:val="left"/>
        <w:rPr>
          <w:sz w:val="19"/>
        </w:rPr>
      </w:pPr>
    </w:p>
    <w:p w:rsidR="00B9049B" w:rsidRDefault="00F14FF6">
      <w:pPr>
        <w:pStyle w:val="1"/>
        <w:spacing w:before="86" w:line="322" w:lineRule="exact"/>
        <w:ind w:left="1573" w:right="1197"/>
        <w:jc w:val="center"/>
      </w:pPr>
      <w:r>
        <w:t>ПРАВИЛА</w:t>
      </w:r>
      <w:r>
        <w:rPr>
          <w:spacing w:val="-6"/>
        </w:rPr>
        <w:t xml:space="preserve"> </w:t>
      </w:r>
      <w:r>
        <w:t>ВНУТРЕННЕГО</w:t>
      </w:r>
      <w:r>
        <w:rPr>
          <w:spacing w:val="-3"/>
        </w:rPr>
        <w:t xml:space="preserve"> </w:t>
      </w:r>
      <w:r>
        <w:t>ТРУДОВОГО</w:t>
      </w:r>
      <w:r>
        <w:rPr>
          <w:spacing w:val="-5"/>
        </w:rPr>
        <w:t xml:space="preserve"> </w:t>
      </w:r>
      <w:r>
        <w:t>РАСПОРЯДКА</w:t>
      </w:r>
    </w:p>
    <w:p w:rsidR="00B9049B" w:rsidRDefault="00F14FF6">
      <w:pPr>
        <w:ind w:left="1588" w:right="1197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7"/>
          <w:sz w:val="28"/>
        </w:rPr>
        <w:t xml:space="preserve"> </w:t>
      </w:r>
      <w:r w:rsidR="00E43A6E">
        <w:rPr>
          <w:b/>
          <w:sz w:val="28"/>
        </w:rPr>
        <w:t>казенного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учреждения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дополнительного образования</w:t>
      </w:r>
      <w:r>
        <w:rPr>
          <w:b/>
          <w:spacing w:val="1"/>
          <w:sz w:val="28"/>
        </w:rPr>
        <w:t xml:space="preserve"> </w:t>
      </w:r>
      <w:r w:rsidR="00E43A6E">
        <w:rPr>
          <w:b/>
          <w:sz w:val="28"/>
        </w:rPr>
        <w:t>«Центр творчества детей и юношества Малгобекского муниципального района»</w:t>
      </w:r>
    </w:p>
    <w:p w:rsidR="00B9049B" w:rsidRDefault="00B9049B">
      <w:pPr>
        <w:jc w:val="center"/>
        <w:rPr>
          <w:sz w:val="28"/>
        </w:rPr>
        <w:sectPr w:rsidR="00B9049B" w:rsidSect="00F57CE6">
          <w:type w:val="continuous"/>
          <w:pgSz w:w="11900" w:h="16820"/>
          <w:pgMar w:top="1460" w:right="740" w:bottom="280" w:left="640" w:header="720" w:footer="720" w:gutter="0"/>
          <w:pgBorders w:offsetFrom="page">
            <w:top w:val="twistedLines1" w:sz="21" w:space="24" w:color="4F81BD" w:themeColor="accent1"/>
            <w:left w:val="twistedLines1" w:sz="21" w:space="24" w:color="4F81BD" w:themeColor="accent1"/>
            <w:bottom w:val="twistedLines1" w:sz="21" w:space="24" w:color="4F81BD" w:themeColor="accent1"/>
            <w:right w:val="twistedLines1" w:sz="21" w:space="24" w:color="4F81BD" w:themeColor="accent1"/>
          </w:pgBorders>
          <w:cols w:space="720"/>
        </w:sectPr>
      </w:pPr>
    </w:p>
    <w:p w:rsidR="00B9049B" w:rsidRDefault="00F14FF6">
      <w:pPr>
        <w:pStyle w:val="1"/>
        <w:numPr>
          <w:ilvl w:val="0"/>
          <w:numId w:val="15"/>
        </w:numPr>
        <w:tabs>
          <w:tab w:val="left" w:pos="3985"/>
        </w:tabs>
        <w:spacing w:before="70" w:line="310" w:lineRule="exact"/>
        <w:ind w:hanging="3606"/>
        <w:jc w:val="left"/>
      </w:pPr>
      <w:r>
        <w:lastRenderedPageBreak/>
        <w:t>ОБЩИЕ</w:t>
      </w:r>
      <w:r>
        <w:rPr>
          <w:spacing w:val="-4"/>
        </w:rPr>
        <w:t xml:space="preserve"> </w:t>
      </w:r>
      <w:r>
        <w:t>ПОЛОЖЕНИЯ</w:t>
      </w:r>
    </w:p>
    <w:p w:rsidR="00B9049B" w:rsidRDefault="00F14FF6">
      <w:pPr>
        <w:pStyle w:val="a4"/>
        <w:numPr>
          <w:ilvl w:val="1"/>
          <w:numId w:val="14"/>
        </w:numPr>
        <w:tabs>
          <w:tab w:val="left" w:pos="1703"/>
        </w:tabs>
        <w:spacing w:line="310" w:lineRule="exact"/>
        <w:rPr>
          <w:sz w:val="28"/>
        </w:rPr>
      </w:pPr>
      <w:proofErr w:type="gramStart"/>
      <w:r>
        <w:rPr>
          <w:sz w:val="28"/>
        </w:rPr>
        <w:t>Настоящие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тексту</w:t>
      </w:r>
      <w:proofErr w:type="gramEnd"/>
    </w:p>
    <w:p w:rsidR="00B9049B" w:rsidRDefault="00F14FF6">
      <w:pPr>
        <w:pStyle w:val="a4"/>
        <w:numPr>
          <w:ilvl w:val="0"/>
          <w:numId w:val="13"/>
        </w:numPr>
        <w:tabs>
          <w:tab w:val="left" w:pos="1036"/>
        </w:tabs>
        <w:ind w:right="108" w:firstLine="0"/>
        <w:rPr>
          <w:sz w:val="28"/>
        </w:rPr>
      </w:pPr>
      <w:proofErr w:type="gramStart"/>
      <w:r>
        <w:rPr>
          <w:sz w:val="28"/>
        </w:rPr>
        <w:t>«Правила»)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 w:rsidR="00E43A6E">
        <w:rPr>
          <w:sz w:val="28"/>
        </w:rPr>
        <w:t>казенном</w:t>
      </w:r>
      <w:r>
        <w:rPr>
          <w:spacing w:val="1"/>
          <w:sz w:val="28"/>
        </w:rPr>
        <w:t xml:space="preserve"> 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 w:rsidR="00E43A6E">
        <w:rPr>
          <w:sz w:val="28"/>
        </w:rPr>
        <w:t xml:space="preserve">«Центр творчества детей и юношества Малгобекского  муниципального района 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 w:rsidR="00E43A6E">
        <w:rPr>
          <w:sz w:val="28"/>
        </w:rPr>
        <w:t xml:space="preserve">Центр </w:t>
      </w:r>
      <w:r>
        <w:rPr>
          <w:sz w:val="28"/>
        </w:rPr>
        <w:t>творчества):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права,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работодателя, режим рабочего времени и его использование, время отдыха, 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поощрения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успехи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proofErr w:type="gramEnd"/>
    </w:p>
    <w:p w:rsidR="00B9049B" w:rsidRDefault="00F14FF6" w:rsidP="00E43A6E">
      <w:pPr>
        <w:pStyle w:val="a3"/>
        <w:ind w:right="117"/>
      </w:pP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дисципл</w:t>
      </w:r>
      <w:r>
        <w:t>ины,</w:t>
      </w:r>
      <w:r>
        <w:rPr>
          <w:spacing w:val="1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также</w:t>
      </w:r>
      <w:r>
        <w:rPr>
          <w:spacing w:val="-67"/>
        </w:rPr>
        <w:t xml:space="preserve"> </w:t>
      </w:r>
      <w:r>
        <w:t>иные вопросы, тесно связанные с регулированием трудовых отношений в Доме</w:t>
      </w:r>
      <w:r>
        <w:rPr>
          <w:spacing w:val="1"/>
        </w:rPr>
        <w:t xml:space="preserve"> </w:t>
      </w:r>
      <w:r>
        <w:t>детского творчества.</w:t>
      </w:r>
    </w:p>
    <w:p w:rsidR="00B9049B" w:rsidRDefault="00F14FF6">
      <w:pPr>
        <w:pStyle w:val="a4"/>
        <w:numPr>
          <w:ilvl w:val="1"/>
          <w:numId w:val="14"/>
        </w:numPr>
        <w:tabs>
          <w:tab w:val="left" w:pos="1771"/>
        </w:tabs>
        <w:ind w:left="493" w:right="114" w:firstLine="710"/>
        <w:rPr>
          <w:sz w:val="28"/>
        </w:rPr>
      </w:pPr>
      <w:r>
        <w:rPr>
          <w:sz w:val="28"/>
        </w:rPr>
        <w:t>Правила внутреннего трудового распорядка имеют целью 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 дисциплину, способствовать рациональному использованию рабочего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высокому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 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Доме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творчества.</w:t>
      </w:r>
    </w:p>
    <w:p w:rsidR="00B9049B" w:rsidRDefault="00F14FF6">
      <w:pPr>
        <w:pStyle w:val="a4"/>
        <w:numPr>
          <w:ilvl w:val="1"/>
          <w:numId w:val="14"/>
        </w:numPr>
        <w:tabs>
          <w:tab w:val="left" w:pos="1622"/>
        </w:tabs>
        <w:ind w:left="493" w:right="121" w:firstLine="706"/>
        <w:rPr>
          <w:sz w:val="28"/>
        </w:rPr>
      </w:pPr>
      <w:r>
        <w:rPr>
          <w:sz w:val="28"/>
        </w:rPr>
        <w:t>Правила распространяются на всех лиц, заключивших трудовой 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и являются</w:t>
      </w:r>
      <w:r>
        <w:rPr>
          <w:spacing w:val="2"/>
          <w:sz w:val="28"/>
        </w:rPr>
        <w:t xml:space="preserve"> </w:t>
      </w:r>
      <w:r>
        <w:rPr>
          <w:sz w:val="28"/>
        </w:rPr>
        <w:t>обязательными для</w:t>
      </w:r>
      <w:r>
        <w:rPr>
          <w:spacing w:val="2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2"/>
          <w:sz w:val="28"/>
        </w:rPr>
        <w:t xml:space="preserve"> </w:t>
      </w:r>
      <w:r>
        <w:rPr>
          <w:sz w:val="28"/>
        </w:rPr>
        <w:t>и соблюдения.</w:t>
      </w:r>
    </w:p>
    <w:p w:rsidR="00B9049B" w:rsidRDefault="00F14FF6">
      <w:pPr>
        <w:pStyle w:val="a4"/>
        <w:numPr>
          <w:ilvl w:val="1"/>
          <w:numId w:val="14"/>
        </w:numPr>
        <w:tabs>
          <w:tab w:val="left" w:pos="1852"/>
        </w:tabs>
        <w:ind w:left="493" w:right="118" w:firstLine="706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утверждаются,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изменяют</w:t>
      </w:r>
      <w:r>
        <w:rPr>
          <w:sz w:val="28"/>
        </w:rPr>
        <w:t>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отменяются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Дома детского 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основании изданного приказа по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основной</w:t>
      </w:r>
      <w:proofErr w:type="gramEnd"/>
      <w:r>
        <w:rPr>
          <w:sz w:val="28"/>
        </w:rPr>
        <w:t xml:space="preserve"> деятельности.</w:t>
      </w:r>
    </w:p>
    <w:p w:rsidR="00B9049B" w:rsidRDefault="00F14FF6">
      <w:pPr>
        <w:pStyle w:val="a4"/>
        <w:numPr>
          <w:ilvl w:val="1"/>
          <w:numId w:val="14"/>
        </w:numPr>
        <w:tabs>
          <w:tab w:val="left" w:pos="1809"/>
        </w:tabs>
        <w:ind w:left="493" w:right="122" w:firstLine="710"/>
        <w:rPr>
          <w:sz w:val="28"/>
        </w:rPr>
      </w:pP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учреждения.</w:t>
      </w:r>
    </w:p>
    <w:p w:rsidR="00B9049B" w:rsidRDefault="00F14FF6">
      <w:pPr>
        <w:pStyle w:val="a4"/>
        <w:numPr>
          <w:ilvl w:val="1"/>
          <w:numId w:val="14"/>
        </w:numPr>
        <w:tabs>
          <w:tab w:val="left" w:pos="1699"/>
        </w:tabs>
        <w:spacing w:line="321" w:lineRule="exact"/>
        <w:ind w:left="1698" w:hanging="495"/>
        <w:rPr>
          <w:sz w:val="28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прекращает</w:t>
      </w:r>
      <w:r>
        <w:rPr>
          <w:spacing w:val="-6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связи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:</w:t>
      </w:r>
    </w:p>
    <w:p w:rsidR="00B9049B" w:rsidRDefault="00F14FF6">
      <w:pPr>
        <w:pStyle w:val="a4"/>
        <w:numPr>
          <w:ilvl w:val="1"/>
          <w:numId w:val="13"/>
        </w:numPr>
        <w:tabs>
          <w:tab w:val="left" w:pos="1368"/>
        </w:tabs>
        <w:ind w:left="1367"/>
        <w:rPr>
          <w:sz w:val="28"/>
        </w:rPr>
      </w:pPr>
      <w:r>
        <w:rPr>
          <w:sz w:val="28"/>
        </w:rPr>
        <w:t>утверждением</w:t>
      </w:r>
      <w:r>
        <w:rPr>
          <w:spacing w:val="-6"/>
          <w:sz w:val="28"/>
        </w:rPr>
        <w:t xml:space="preserve"> </w:t>
      </w:r>
      <w:r>
        <w:rPr>
          <w:sz w:val="28"/>
        </w:rPr>
        <w:t>новой</w:t>
      </w:r>
      <w:r>
        <w:rPr>
          <w:spacing w:val="-7"/>
          <w:sz w:val="28"/>
        </w:rPr>
        <w:t xml:space="preserve"> </w:t>
      </w:r>
      <w:r>
        <w:rPr>
          <w:sz w:val="28"/>
        </w:rPr>
        <w:t>редакции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Правил;</w:t>
      </w:r>
    </w:p>
    <w:p w:rsidR="00B9049B" w:rsidRDefault="00F14FF6">
      <w:pPr>
        <w:pStyle w:val="a4"/>
        <w:numPr>
          <w:ilvl w:val="1"/>
          <w:numId w:val="13"/>
        </w:numPr>
        <w:tabs>
          <w:tab w:val="left" w:pos="1478"/>
        </w:tabs>
        <w:ind w:right="121" w:firstLine="710"/>
        <w:rPr>
          <w:sz w:val="28"/>
        </w:rPr>
      </w:pP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и иные,</w:t>
      </w:r>
      <w:r>
        <w:rPr>
          <w:spacing w:val="3"/>
          <w:sz w:val="28"/>
        </w:rPr>
        <w:t xml:space="preserve"> </w:t>
      </w:r>
      <w:r>
        <w:rPr>
          <w:sz w:val="28"/>
        </w:rPr>
        <w:t>тесно связанные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 отношения;</w:t>
      </w:r>
    </w:p>
    <w:p w:rsidR="00B9049B" w:rsidRDefault="00F14FF6">
      <w:pPr>
        <w:pStyle w:val="a4"/>
        <w:numPr>
          <w:ilvl w:val="1"/>
          <w:numId w:val="13"/>
        </w:numPr>
        <w:tabs>
          <w:tab w:val="left" w:pos="1368"/>
        </w:tabs>
        <w:spacing w:line="321" w:lineRule="exact"/>
        <w:ind w:left="1367"/>
        <w:rPr>
          <w:sz w:val="28"/>
        </w:rPr>
      </w:pPr>
      <w:r>
        <w:rPr>
          <w:sz w:val="28"/>
        </w:rPr>
        <w:t>отменой</w:t>
      </w:r>
      <w:r>
        <w:rPr>
          <w:spacing w:val="-9"/>
          <w:sz w:val="28"/>
        </w:rPr>
        <w:t xml:space="preserve"> </w:t>
      </w:r>
      <w:r>
        <w:rPr>
          <w:sz w:val="28"/>
        </w:rPr>
        <w:t>(признанием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утратившими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силу).</w:t>
      </w:r>
    </w:p>
    <w:p w:rsidR="00B9049B" w:rsidRDefault="00F14FF6">
      <w:pPr>
        <w:pStyle w:val="1"/>
        <w:numPr>
          <w:ilvl w:val="0"/>
          <w:numId w:val="15"/>
        </w:numPr>
        <w:tabs>
          <w:tab w:val="left" w:pos="1445"/>
        </w:tabs>
        <w:spacing w:before="4" w:line="320" w:lineRule="exact"/>
        <w:ind w:left="1444" w:hanging="213"/>
        <w:jc w:val="both"/>
      </w:pPr>
      <w:r>
        <w:t>ПОРЯДОК</w:t>
      </w:r>
      <w:r>
        <w:rPr>
          <w:spacing w:val="-5"/>
        </w:rPr>
        <w:t xml:space="preserve"> </w:t>
      </w:r>
      <w:r>
        <w:t>ПРИЕМА,</w:t>
      </w:r>
      <w:r>
        <w:rPr>
          <w:spacing w:val="-1"/>
        </w:rPr>
        <w:t xml:space="preserve"> </w:t>
      </w:r>
      <w:r>
        <w:t>ПЕРЕВОДА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УВОЛЬНЕНИЯ</w:t>
      </w:r>
      <w:r>
        <w:rPr>
          <w:spacing w:val="-4"/>
        </w:rPr>
        <w:t xml:space="preserve"> </w:t>
      </w:r>
      <w:r>
        <w:t>РАБОТНИКОВ</w:t>
      </w:r>
    </w:p>
    <w:p w:rsidR="00B9049B" w:rsidRDefault="00F14FF6">
      <w:pPr>
        <w:pStyle w:val="a4"/>
        <w:numPr>
          <w:ilvl w:val="1"/>
          <w:numId w:val="12"/>
        </w:numPr>
        <w:tabs>
          <w:tab w:val="left" w:pos="916"/>
        </w:tabs>
        <w:ind w:right="123" w:firstLine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ст.</w:t>
      </w:r>
      <w:r>
        <w:rPr>
          <w:spacing w:val="4"/>
          <w:sz w:val="28"/>
        </w:rPr>
        <w:t xml:space="preserve"> </w:t>
      </w:r>
      <w:r>
        <w:rPr>
          <w:sz w:val="28"/>
        </w:rPr>
        <w:t>331ТК</w:t>
      </w:r>
      <w:r>
        <w:rPr>
          <w:spacing w:val="6"/>
          <w:sz w:val="28"/>
        </w:rPr>
        <w:t xml:space="preserve"> </w:t>
      </w:r>
      <w:r>
        <w:rPr>
          <w:sz w:val="28"/>
        </w:rPr>
        <w:t>РФ</w:t>
      </w:r>
    </w:p>
    <w:p w:rsidR="00B9049B" w:rsidRDefault="00F14FF6">
      <w:pPr>
        <w:pStyle w:val="a3"/>
        <w:ind w:right="113" w:firstLine="710"/>
      </w:pP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допускаются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ценз,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 Российской Федерации в</w:t>
      </w:r>
      <w:r>
        <w:rPr>
          <w:spacing w:val="-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образования.</w:t>
      </w:r>
    </w:p>
    <w:p w:rsidR="00B9049B" w:rsidRDefault="00F14FF6">
      <w:pPr>
        <w:pStyle w:val="a3"/>
        <w:spacing w:line="321" w:lineRule="exact"/>
        <w:ind w:left="1204"/>
      </w:pPr>
      <w:r>
        <w:t>К</w:t>
      </w:r>
      <w:r>
        <w:rPr>
          <w:spacing w:val="-5"/>
        </w:rPr>
        <w:t xml:space="preserve"> </w:t>
      </w:r>
      <w:proofErr w:type="gramStart"/>
      <w:r>
        <w:t>педагогической</w:t>
      </w:r>
      <w:proofErr w:type="gramEnd"/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допускаются</w:t>
      </w:r>
      <w:r>
        <w:rPr>
          <w:spacing w:val="-4"/>
        </w:rPr>
        <w:t xml:space="preserve"> </w:t>
      </w:r>
      <w:r>
        <w:t>лица:</w:t>
      </w:r>
    </w:p>
    <w:p w:rsidR="00B9049B" w:rsidRDefault="00F14FF6">
      <w:pPr>
        <w:pStyle w:val="a4"/>
        <w:numPr>
          <w:ilvl w:val="2"/>
          <w:numId w:val="12"/>
        </w:numPr>
        <w:tabs>
          <w:tab w:val="left" w:pos="1933"/>
          <w:tab w:val="left" w:pos="1934"/>
        </w:tabs>
        <w:ind w:right="118" w:firstLine="710"/>
        <w:rPr>
          <w:sz w:val="28"/>
        </w:rPr>
      </w:pPr>
      <w:r>
        <w:rPr>
          <w:sz w:val="28"/>
        </w:rPr>
        <w:t>лишенные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вступившим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законную</w:t>
      </w:r>
      <w:r>
        <w:rPr>
          <w:spacing w:val="3"/>
          <w:sz w:val="28"/>
        </w:rPr>
        <w:t xml:space="preserve"> </w:t>
      </w:r>
      <w:r>
        <w:rPr>
          <w:sz w:val="28"/>
        </w:rPr>
        <w:t>силу</w:t>
      </w:r>
      <w:r>
        <w:rPr>
          <w:spacing w:val="-4"/>
          <w:sz w:val="28"/>
        </w:rPr>
        <w:t xml:space="preserve"> </w:t>
      </w:r>
      <w:r>
        <w:rPr>
          <w:sz w:val="28"/>
        </w:rPr>
        <w:t>приговором</w:t>
      </w:r>
      <w:r>
        <w:rPr>
          <w:spacing w:val="1"/>
          <w:sz w:val="28"/>
        </w:rPr>
        <w:t xml:space="preserve"> </w:t>
      </w:r>
      <w:r>
        <w:rPr>
          <w:sz w:val="28"/>
        </w:rPr>
        <w:t>суда;</w:t>
      </w:r>
    </w:p>
    <w:p w:rsidR="00B9049B" w:rsidRDefault="00F14FF6">
      <w:pPr>
        <w:pStyle w:val="a4"/>
        <w:numPr>
          <w:ilvl w:val="2"/>
          <w:numId w:val="12"/>
        </w:numPr>
        <w:tabs>
          <w:tab w:val="left" w:pos="1933"/>
          <w:tab w:val="left" w:pos="1934"/>
        </w:tabs>
        <w:ind w:right="106" w:firstLine="710"/>
        <w:rPr>
          <w:sz w:val="28"/>
        </w:rPr>
      </w:pPr>
      <w:proofErr w:type="gramStart"/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имевшие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прекращено по реабилитирующим основаниям) за преступления против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свободы,</w:t>
      </w:r>
      <w:r>
        <w:rPr>
          <w:spacing w:val="1"/>
          <w:sz w:val="28"/>
        </w:rPr>
        <w:t xml:space="preserve"> </w:t>
      </w:r>
      <w:r>
        <w:rPr>
          <w:sz w:val="28"/>
        </w:rPr>
        <w:t>чести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незаконной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госпитализации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оказывающую</w:t>
      </w:r>
      <w:r>
        <w:rPr>
          <w:spacing w:val="1"/>
          <w:sz w:val="28"/>
        </w:rPr>
        <w:t xml:space="preserve"> </w:t>
      </w:r>
      <w:r>
        <w:rPr>
          <w:sz w:val="28"/>
        </w:rPr>
        <w:t>психи</w:t>
      </w:r>
      <w:r>
        <w:rPr>
          <w:sz w:val="28"/>
        </w:rPr>
        <w:t>атрическую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стационарных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клеветы),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неприкосновенности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половой</w:t>
      </w:r>
      <w:r>
        <w:rPr>
          <w:spacing w:val="57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57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59"/>
          <w:sz w:val="28"/>
        </w:rPr>
        <w:t xml:space="preserve"> </w:t>
      </w:r>
      <w:r>
        <w:rPr>
          <w:sz w:val="28"/>
        </w:rPr>
        <w:t>против</w:t>
      </w:r>
      <w:r>
        <w:rPr>
          <w:spacing w:val="55"/>
          <w:sz w:val="28"/>
        </w:rPr>
        <w:t xml:space="preserve"> </w:t>
      </w:r>
      <w:r>
        <w:rPr>
          <w:sz w:val="28"/>
        </w:rPr>
        <w:t>семьи</w:t>
      </w:r>
      <w:r>
        <w:rPr>
          <w:spacing w:val="61"/>
          <w:sz w:val="28"/>
        </w:rPr>
        <w:t xml:space="preserve"> </w:t>
      </w:r>
      <w:r>
        <w:rPr>
          <w:sz w:val="28"/>
        </w:rPr>
        <w:t>и</w:t>
      </w:r>
      <w:proofErr w:type="gramEnd"/>
    </w:p>
    <w:p w:rsidR="00B9049B" w:rsidRDefault="00B9049B">
      <w:pPr>
        <w:jc w:val="both"/>
        <w:rPr>
          <w:sz w:val="28"/>
        </w:rPr>
        <w:sectPr w:rsidR="00B9049B" w:rsidSect="00F57CE6">
          <w:footerReference w:type="default" r:id="rId8"/>
          <w:pgSz w:w="11900" w:h="16820"/>
          <w:pgMar w:top="1320" w:right="740" w:bottom="1160" w:left="640" w:header="0" w:footer="973" w:gutter="0"/>
          <w:pgBorders w:offsetFrom="page">
            <w:top w:val="twistedLines1" w:sz="21" w:space="24" w:color="4F81BD" w:themeColor="accent1"/>
            <w:left w:val="twistedLines1" w:sz="21" w:space="24" w:color="4F81BD" w:themeColor="accent1"/>
            <w:bottom w:val="twistedLines1" w:sz="21" w:space="24" w:color="4F81BD" w:themeColor="accent1"/>
            <w:right w:val="twistedLines1" w:sz="21" w:space="24" w:color="4F81BD" w:themeColor="accent1"/>
          </w:pgBorders>
          <w:pgNumType w:start="2"/>
          <w:cols w:space="720"/>
        </w:sectPr>
      </w:pPr>
    </w:p>
    <w:p w:rsidR="00B9049B" w:rsidRDefault="00F14FF6">
      <w:pPr>
        <w:pStyle w:val="a3"/>
        <w:spacing w:before="64"/>
        <w:ind w:right="110"/>
      </w:pPr>
      <w:r>
        <w:lastRenderedPageBreak/>
        <w:t>несовершеннолетних, здоровья населения и общественной нравственности, основ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общественной безопасности, за исключением случаев, предусмотренных частью</w:t>
      </w:r>
      <w:r>
        <w:rPr>
          <w:spacing w:val="1"/>
        </w:rPr>
        <w:t xml:space="preserve"> </w:t>
      </w:r>
      <w:r>
        <w:t>третьей настоящей</w:t>
      </w:r>
      <w:r>
        <w:rPr>
          <w:spacing w:val="1"/>
        </w:rPr>
        <w:t xml:space="preserve"> </w:t>
      </w:r>
      <w:r>
        <w:t>статьи;</w:t>
      </w:r>
    </w:p>
    <w:p w:rsidR="00B9049B" w:rsidRDefault="00F14FF6">
      <w:pPr>
        <w:pStyle w:val="a4"/>
        <w:numPr>
          <w:ilvl w:val="2"/>
          <w:numId w:val="12"/>
        </w:numPr>
        <w:tabs>
          <w:tab w:val="left" w:pos="1933"/>
          <w:tab w:val="left" w:pos="1934"/>
        </w:tabs>
        <w:ind w:right="120" w:firstLine="710"/>
        <w:rPr>
          <w:sz w:val="28"/>
        </w:rPr>
      </w:pP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неснят</w:t>
      </w:r>
      <w:r>
        <w:rPr>
          <w:sz w:val="28"/>
        </w:rPr>
        <w:t>ую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непогашенную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судимость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умышленные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тяжкие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особо</w:t>
      </w:r>
      <w:r>
        <w:rPr>
          <w:spacing w:val="1"/>
          <w:sz w:val="28"/>
        </w:rPr>
        <w:t xml:space="preserve"> </w:t>
      </w:r>
      <w:r>
        <w:rPr>
          <w:sz w:val="28"/>
        </w:rPr>
        <w:t>тяжкие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абзаце</w:t>
      </w:r>
      <w:r>
        <w:rPr>
          <w:spacing w:val="1"/>
          <w:sz w:val="28"/>
        </w:rPr>
        <w:t xml:space="preserve"> </w:t>
      </w:r>
      <w:r>
        <w:rPr>
          <w:sz w:val="28"/>
        </w:rPr>
        <w:t>третьем</w:t>
      </w:r>
      <w:r>
        <w:rPr>
          <w:spacing w:val="2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части;</w:t>
      </w:r>
    </w:p>
    <w:p w:rsidR="00B9049B" w:rsidRDefault="00F14FF6">
      <w:pPr>
        <w:pStyle w:val="a4"/>
        <w:numPr>
          <w:ilvl w:val="2"/>
          <w:numId w:val="12"/>
        </w:numPr>
        <w:tabs>
          <w:tab w:val="left" w:pos="1933"/>
          <w:tab w:val="left" w:pos="1934"/>
        </w:tabs>
        <w:spacing w:line="242" w:lineRule="auto"/>
        <w:ind w:right="121" w:firstLine="710"/>
        <w:rPr>
          <w:sz w:val="28"/>
        </w:rPr>
      </w:pPr>
      <w:proofErr w:type="gramStart"/>
      <w:r>
        <w:rPr>
          <w:sz w:val="28"/>
        </w:rPr>
        <w:t>признанные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недееспособными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7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порядке;</w:t>
      </w:r>
    </w:p>
    <w:p w:rsidR="00B9049B" w:rsidRDefault="00F14FF6">
      <w:pPr>
        <w:pStyle w:val="a4"/>
        <w:numPr>
          <w:ilvl w:val="2"/>
          <w:numId w:val="12"/>
        </w:numPr>
        <w:tabs>
          <w:tab w:val="left" w:pos="1933"/>
          <w:tab w:val="left" w:pos="1934"/>
        </w:tabs>
        <w:ind w:right="110" w:firstLine="710"/>
        <w:rPr>
          <w:sz w:val="28"/>
        </w:rPr>
      </w:pP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перечнем,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утверждаемым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 государственной политики и нормативно-правовому регулированию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здравоохранения.</w:t>
      </w:r>
    </w:p>
    <w:p w:rsidR="00B9049B" w:rsidRDefault="00F14FF6">
      <w:pPr>
        <w:pStyle w:val="a3"/>
        <w:ind w:right="105" w:firstLine="710"/>
      </w:pPr>
      <w:proofErr w:type="gramStart"/>
      <w:r>
        <w:t>Лица из числа указанных в абзаце третьем части второй</w:t>
      </w:r>
      <w:r>
        <w:rPr>
          <w:spacing w:val="1"/>
        </w:rPr>
        <w:t xml:space="preserve"> </w:t>
      </w:r>
      <w:r>
        <w:t>статьи 331 ТК РФ,</w:t>
      </w:r>
      <w:r>
        <w:rPr>
          <w:spacing w:val="1"/>
        </w:rPr>
        <w:t xml:space="preserve"> </w:t>
      </w:r>
      <w:r>
        <w:t>име</w:t>
      </w:r>
      <w:r>
        <w:t>вшие</w:t>
      </w:r>
      <w:r>
        <w:rPr>
          <w:spacing w:val="1"/>
        </w:rPr>
        <w:t xml:space="preserve"> </w:t>
      </w:r>
      <w:r>
        <w:t>судимость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небольшой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тяжести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незаконной</w:t>
      </w:r>
      <w:r>
        <w:rPr>
          <w:spacing w:val="1"/>
        </w:rPr>
        <w:t xml:space="preserve"> </w:t>
      </w:r>
      <w:r>
        <w:t>госпитализации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оказывающую</w:t>
      </w:r>
      <w:r>
        <w:rPr>
          <w:spacing w:val="1"/>
        </w:rPr>
        <w:t xml:space="preserve"> </w:t>
      </w:r>
      <w:r>
        <w:t>психиатрическую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клеветы),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несовершеннолетних,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proofErr w:type="gramEnd"/>
      <w:r>
        <w:rPr>
          <w:spacing w:val="1"/>
        </w:rPr>
        <w:t xml:space="preserve"> </w:t>
      </w:r>
      <w:proofErr w:type="gramStart"/>
      <w:r>
        <w:t>безопасности государства, а также против общественной безопасности, и лица,</w:t>
      </w:r>
      <w:r>
        <w:rPr>
          <w:spacing w:val="1"/>
        </w:rPr>
        <w:t xml:space="preserve"> </w:t>
      </w:r>
      <w:r>
        <w:t>уголовное преследование в о</w:t>
      </w:r>
      <w:r>
        <w:t>тношении которых по обвинению в совершении этих</w:t>
      </w:r>
      <w:r>
        <w:rPr>
          <w:spacing w:val="1"/>
        </w:rPr>
        <w:t xml:space="preserve"> </w:t>
      </w:r>
      <w:r>
        <w:t>преступлений</w:t>
      </w:r>
      <w:r>
        <w:rPr>
          <w:spacing w:val="1"/>
        </w:rPr>
        <w:t xml:space="preserve"> </w:t>
      </w:r>
      <w:r>
        <w:t>прекращено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реабилитирующим</w:t>
      </w:r>
      <w:r>
        <w:rPr>
          <w:spacing w:val="1"/>
        </w:rPr>
        <w:t xml:space="preserve"> </w:t>
      </w:r>
      <w:r>
        <w:t>основаниям,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допущены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делам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созданной</w:t>
      </w:r>
      <w:r>
        <w:rPr>
          <w:spacing w:val="7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исполнительным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2"/>
        </w:rPr>
        <w:t xml:space="preserve"> </w:t>
      </w:r>
      <w:r>
        <w:t>о допуске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к педагогической деятельности.</w:t>
      </w:r>
      <w:proofErr w:type="gramEnd"/>
    </w:p>
    <w:p w:rsidR="00B9049B" w:rsidRDefault="00F14FF6">
      <w:pPr>
        <w:pStyle w:val="a3"/>
        <w:ind w:right="105" w:firstLine="710"/>
      </w:pPr>
      <w:proofErr w:type="gramStart"/>
      <w:r>
        <w:t>Статья 331.1 ТК РФ предусматривает, что наряду с указанными в статье 76</w:t>
      </w:r>
      <w:r>
        <w:rPr>
          <w:spacing w:val="1"/>
        </w:rPr>
        <w:t xml:space="preserve"> </w:t>
      </w:r>
      <w:r>
        <w:t>настоящего Кодекса работодатель обязан отстранить от работы (не</w:t>
      </w:r>
      <w:r>
        <w:t xml:space="preserve"> допускать к</w:t>
      </w:r>
      <w:r>
        <w:rPr>
          <w:spacing w:val="1"/>
        </w:rPr>
        <w:t xml:space="preserve"> </w:t>
      </w:r>
      <w:r>
        <w:t>работе)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-67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подвергается</w:t>
      </w:r>
      <w:r>
        <w:rPr>
          <w:spacing w:val="1"/>
        </w:rPr>
        <w:t xml:space="preserve"> </w:t>
      </w:r>
      <w:r>
        <w:t>уголовному</w:t>
      </w:r>
      <w:r>
        <w:rPr>
          <w:spacing w:val="1"/>
        </w:rPr>
        <w:t xml:space="preserve"> </w:t>
      </w:r>
      <w:r>
        <w:t>преследованию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свободы,</w:t>
      </w:r>
      <w:r>
        <w:rPr>
          <w:spacing w:val="1"/>
        </w:rPr>
        <w:t xml:space="preserve"> </w:t>
      </w:r>
      <w:r>
        <w:t>чести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незаконной</w:t>
      </w:r>
      <w:r>
        <w:rPr>
          <w:spacing w:val="1"/>
        </w:rPr>
        <w:t xml:space="preserve"> </w:t>
      </w:r>
      <w:r>
        <w:t>госпитализации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медицинскую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оказывающую</w:t>
      </w:r>
      <w:r>
        <w:rPr>
          <w:spacing w:val="1"/>
        </w:rPr>
        <w:t xml:space="preserve"> </w:t>
      </w:r>
      <w:r>
        <w:t>психиатрическую</w:t>
      </w:r>
      <w:r>
        <w:rPr>
          <w:spacing w:val="1"/>
        </w:rPr>
        <w:t xml:space="preserve"> </w:t>
      </w:r>
      <w:r>
        <w:t>помощь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стационарных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клеветы),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неприкосновенности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свободы личности, против семьи и несовершеннолетних, здоровья населения и</w:t>
      </w:r>
      <w:r>
        <w:rPr>
          <w:spacing w:val="1"/>
        </w:rPr>
        <w:t xml:space="preserve"> </w:t>
      </w:r>
      <w:r>
        <w:t>обществе</w:t>
      </w:r>
      <w:r>
        <w:t>нной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государства, против общественной безопасности, а также за иные умышленные</w:t>
      </w:r>
      <w:r>
        <w:rPr>
          <w:spacing w:val="1"/>
        </w:rPr>
        <w:t xml:space="preserve"> </w:t>
      </w:r>
      <w:r>
        <w:t>тяжкие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тяжкие</w:t>
      </w:r>
      <w:r>
        <w:rPr>
          <w:spacing w:val="1"/>
        </w:rPr>
        <w:t xml:space="preserve"> </w:t>
      </w:r>
      <w:r>
        <w:t>преступления,</w:t>
      </w:r>
    </w:p>
    <w:p w:rsidR="00B9049B" w:rsidRDefault="00F14FF6">
      <w:pPr>
        <w:pStyle w:val="a4"/>
        <w:numPr>
          <w:ilvl w:val="1"/>
          <w:numId w:val="12"/>
        </w:numPr>
        <w:tabs>
          <w:tab w:val="left" w:pos="1694"/>
        </w:tabs>
        <w:ind w:right="119" w:firstLine="634"/>
        <w:jc w:val="both"/>
        <w:rPr>
          <w:sz w:val="28"/>
        </w:rPr>
      </w:pP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 w:rsidR="00E43A6E">
        <w:rPr>
          <w:sz w:val="28"/>
        </w:rPr>
        <w:t>работу в Центр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</w:t>
      </w:r>
      <w:r>
        <w:rPr>
          <w:sz w:val="28"/>
        </w:rPr>
        <w:t>варительный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5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законодательством.</w:t>
      </w:r>
    </w:p>
    <w:p w:rsidR="00B9049B" w:rsidRDefault="00E43A6E">
      <w:pPr>
        <w:pStyle w:val="a3"/>
        <w:ind w:right="123" w:firstLine="634"/>
      </w:pPr>
      <w:r>
        <w:t>Работники Центра</w:t>
      </w:r>
      <w:r w:rsidR="00F14FF6">
        <w:t xml:space="preserve"> творчества</w:t>
      </w:r>
      <w:r w:rsidR="00F14FF6">
        <w:rPr>
          <w:spacing w:val="1"/>
        </w:rPr>
        <w:t xml:space="preserve"> </w:t>
      </w:r>
      <w:r w:rsidR="00F14FF6">
        <w:t>реализуют свое право на труд путем</w:t>
      </w:r>
      <w:r w:rsidR="00F14FF6">
        <w:rPr>
          <w:spacing w:val="1"/>
        </w:rPr>
        <w:t xml:space="preserve"> </w:t>
      </w:r>
      <w:r w:rsidR="00F14FF6">
        <w:t>заключения</w:t>
      </w:r>
      <w:r w:rsidR="00F14FF6">
        <w:rPr>
          <w:spacing w:val="1"/>
        </w:rPr>
        <w:t xml:space="preserve"> </w:t>
      </w:r>
      <w:r w:rsidR="00F14FF6">
        <w:t>трудового</w:t>
      </w:r>
      <w:r w:rsidR="00F14FF6">
        <w:rPr>
          <w:spacing w:val="1"/>
        </w:rPr>
        <w:t xml:space="preserve"> </w:t>
      </w:r>
      <w:r w:rsidR="00F14FF6">
        <w:t>договора.</w:t>
      </w:r>
    </w:p>
    <w:p w:rsidR="00B9049B" w:rsidRDefault="00B9049B">
      <w:pPr>
        <w:sectPr w:rsidR="00B9049B" w:rsidSect="00F57CE6">
          <w:pgSz w:w="11900" w:h="16820"/>
          <w:pgMar w:top="860" w:right="740" w:bottom="1160" w:left="640" w:header="0" w:footer="973" w:gutter="0"/>
          <w:pgBorders w:offsetFrom="page">
            <w:top w:val="twistedLines1" w:sz="21" w:space="24" w:color="4F81BD" w:themeColor="accent1"/>
            <w:left w:val="twistedLines1" w:sz="21" w:space="24" w:color="4F81BD" w:themeColor="accent1"/>
            <w:bottom w:val="twistedLines1" w:sz="21" w:space="24" w:color="4F81BD" w:themeColor="accent1"/>
            <w:right w:val="twistedLines1" w:sz="21" w:space="24" w:color="4F81BD" w:themeColor="accent1"/>
          </w:pgBorders>
          <w:cols w:space="720"/>
        </w:sectPr>
      </w:pPr>
    </w:p>
    <w:p w:rsidR="00B9049B" w:rsidRDefault="00F14FF6">
      <w:pPr>
        <w:pStyle w:val="a3"/>
        <w:spacing w:before="64"/>
        <w:ind w:right="111" w:firstLine="566"/>
      </w:pPr>
      <w:r>
        <w:lastRenderedPageBreak/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экземплярах,</w:t>
      </w:r>
      <w:r>
        <w:rPr>
          <w:spacing w:val="-67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1"/>
        </w:rPr>
        <w:t xml:space="preserve"> </w:t>
      </w:r>
      <w:r>
        <w:t>сторонами;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передается</w:t>
      </w:r>
      <w:r>
        <w:rPr>
          <w:spacing w:val="1"/>
        </w:rPr>
        <w:t xml:space="preserve"> </w:t>
      </w:r>
      <w:r>
        <w:t>работнику,</w:t>
      </w:r>
      <w:r>
        <w:rPr>
          <w:spacing w:val="3"/>
        </w:rPr>
        <w:t xml:space="preserve"> </w:t>
      </w:r>
      <w:r>
        <w:t>другой</w:t>
      </w:r>
      <w:r>
        <w:rPr>
          <w:spacing w:val="3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хранится</w:t>
      </w:r>
      <w:r>
        <w:rPr>
          <w:spacing w:val="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учреждении.</w:t>
      </w:r>
    </w:p>
    <w:p w:rsidR="00B9049B" w:rsidRDefault="00F14FF6">
      <w:pPr>
        <w:pStyle w:val="a3"/>
        <w:ind w:right="4689" w:firstLine="706"/>
      </w:pPr>
      <w:r>
        <w:t>Трудовой</w:t>
      </w:r>
      <w:r>
        <w:rPr>
          <w:spacing w:val="-6"/>
        </w:rPr>
        <w:t xml:space="preserve"> </w:t>
      </w:r>
      <w:r>
        <w:t>договор</w:t>
      </w:r>
      <w:r>
        <w:rPr>
          <w:spacing w:val="-6"/>
        </w:rPr>
        <w:t xml:space="preserve"> </w:t>
      </w:r>
      <w:r>
        <w:t>может</w:t>
      </w:r>
      <w:r>
        <w:rPr>
          <w:spacing w:val="-6"/>
        </w:rPr>
        <w:t xml:space="preserve"> </w:t>
      </w:r>
      <w:r>
        <w:t>заключаться:</w:t>
      </w:r>
      <w:r>
        <w:rPr>
          <w:spacing w:val="-68"/>
        </w:rPr>
        <w:t xml:space="preserve"> </w:t>
      </w:r>
      <w:r>
        <w:t>а)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неопределенный</w:t>
      </w:r>
      <w:r>
        <w:rPr>
          <w:spacing w:val="1"/>
        </w:rPr>
        <w:t xml:space="preserve"> </w:t>
      </w:r>
      <w:r>
        <w:t>срок;</w:t>
      </w:r>
    </w:p>
    <w:p w:rsidR="00B9049B" w:rsidRDefault="00F14FF6">
      <w:pPr>
        <w:pStyle w:val="a3"/>
        <w:spacing w:line="322" w:lineRule="exact"/>
      </w:pPr>
      <w:r>
        <w:t>б)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определенный</w:t>
      </w:r>
      <w:r>
        <w:rPr>
          <w:spacing w:val="-4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пяти</w:t>
      </w:r>
      <w:r>
        <w:rPr>
          <w:spacing w:val="-4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(срочный</w:t>
      </w:r>
      <w:r>
        <w:rPr>
          <w:spacing w:val="-4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договор).</w:t>
      </w:r>
    </w:p>
    <w:p w:rsidR="00B9049B" w:rsidRDefault="00F14FF6">
      <w:pPr>
        <w:pStyle w:val="a3"/>
        <w:spacing w:line="242" w:lineRule="auto"/>
        <w:ind w:right="113"/>
      </w:pPr>
      <w:r>
        <w:t>Срочный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заключается,</w:t>
      </w:r>
      <w:r>
        <w:rPr>
          <w:spacing w:val="1"/>
        </w:rPr>
        <w:t xml:space="preserve"> </w:t>
      </w:r>
      <w:r>
        <w:t>когда трудовые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установлены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неопределенный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предстоящей</w:t>
      </w:r>
      <w:r>
        <w:rPr>
          <w:spacing w:val="1"/>
        </w:rPr>
        <w:t xml:space="preserve"> </w:t>
      </w:r>
      <w:r>
        <w:t>работы или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выполнения.</w:t>
      </w:r>
    </w:p>
    <w:p w:rsidR="00B9049B" w:rsidRDefault="00F14FF6">
      <w:pPr>
        <w:pStyle w:val="a3"/>
        <w:ind w:right="116"/>
      </w:pPr>
      <w:r>
        <w:t>Срочный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заключаться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-2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иными</w:t>
      </w:r>
      <w:r>
        <w:rPr>
          <w:spacing w:val="-3"/>
        </w:rPr>
        <w:t xml:space="preserve"> </w:t>
      </w:r>
      <w:r>
        <w:t>федеральными</w:t>
      </w:r>
      <w:r>
        <w:rPr>
          <w:spacing w:val="-3"/>
        </w:rPr>
        <w:t xml:space="preserve"> </w:t>
      </w:r>
      <w:r>
        <w:t>законами.</w:t>
      </w:r>
    </w:p>
    <w:p w:rsidR="00B9049B" w:rsidRDefault="00F14FF6">
      <w:pPr>
        <w:pStyle w:val="a3"/>
        <w:ind w:right="118" w:firstLine="634"/>
      </w:pPr>
      <w:r>
        <w:t>По</w:t>
      </w:r>
      <w:r>
        <w:rPr>
          <w:spacing w:val="1"/>
        </w:rPr>
        <w:t xml:space="preserve"> </w:t>
      </w:r>
      <w:r>
        <w:t>соглашению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установлен испытательный срок, но не более трех месяцев, а для руководителя,</w:t>
      </w:r>
      <w:r>
        <w:rPr>
          <w:spacing w:val="1"/>
        </w:rPr>
        <w:t xml:space="preserve"> </w:t>
      </w:r>
      <w:r>
        <w:t>его заместителей</w:t>
      </w:r>
      <w:r>
        <w:rPr>
          <w:spacing w:val="1"/>
        </w:rPr>
        <w:t xml:space="preserve"> </w:t>
      </w:r>
      <w:r>
        <w:rPr>
          <w:spacing w:val="6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шести месяцев.</w:t>
      </w:r>
    </w:p>
    <w:p w:rsidR="00B9049B" w:rsidRDefault="00F14FF6">
      <w:pPr>
        <w:pStyle w:val="a3"/>
        <w:jc w:val="left"/>
      </w:pPr>
      <w:r>
        <w:t>При заключении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срок от</w:t>
      </w:r>
      <w:r>
        <w:rPr>
          <w:spacing w:val="-1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шести</w:t>
      </w:r>
      <w:r>
        <w:rPr>
          <w:spacing w:val="1"/>
        </w:rPr>
        <w:t xml:space="preserve"> </w:t>
      </w:r>
      <w:r>
        <w:t>месяцев</w:t>
      </w:r>
      <w:r>
        <w:rPr>
          <w:spacing w:val="-1"/>
        </w:rPr>
        <w:t xml:space="preserve"> </w:t>
      </w:r>
      <w:r>
        <w:t>испытание</w:t>
      </w:r>
      <w:r>
        <w:rPr>
          <w:spacing w:val="-6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превышать</w:t>
      </w:r>
      <w:r>
        <w:rPr>
          <w:spacing w:val="-1"/>
        </w:rPr>
        <w:t xml:space="preserve"> </w:t>
      </w:r>
      <w:r>
        <w:t>двух</w:t>
      </w:r>
      <w:r>
        <w:rPr>
          <w:spacing w:val="-3"/>
        </w:rPr>
        <w:t xml:space="preserve"> </w:t>
      </w:r>
      <w:r>
        <w:t>недель.</w:t>
      </w:r>
    </w:p>
    <w:p w:rsidR="00B9049B" w:rsidRDefault="00F14FF6">
      <w:pPr>
        <w:pStyle w:val="a3"/>
        <w:jc w:val="left"/>
      </w:pPr>
      <w:r>
        <w:t>В</w:t>
      </w:r>
      <w:r>
        <w:rPr>
          <w:spacing w:val="36"/>
        </w:rPr>
        <w:t xml:space="preserve"> </w:t>
      </w:r>
      <w:r>
        <w:t>срок</w:t>
      </w:r>
      <w:r>
        <w:rPr>
          <w:spacing w:val="42"/>
        </w:rPr>
        <w:t xml:space="preserve"> </w:t>
      </w:r>
      <w:r>
        <w:t>испытания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засчитывается</w:t>
      </w:r>
      <w:r>
        <w:rPr>
          <w:spacing w:val="44"/>
        </w:rPr>
        <w:t xml:space="preserve"> </w:t>
      </w:r>
      <w:r>
        <w:t>период</w:t>
      </w:r>
      <w:r>
        <w:rPr>
          <w:spacing w:val="40"/>
        </w:rPr>
        <w:t xml:space="preserve"> </w:t>
      </w:r>
      <w:r>
        <w:t>временной</w:t>
      </w:r>
      <w:r>
        <w:rPr>
          <w:spacing w:val="43"/>
        </w:rPr>
        <w:t xml:space="preserve"> </w:t>
      </w:r>
      <w:r>
        <w:t>нетрудоспособности</w:t>
      </w:r>
      <w:r>
        <w:rPr>
          <w:spacing w:val="-67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 периоды,</w:t>
      </w:r>
      <w:r>
        <w:rPr>
          <w:spacing w:val="1"/>
        </w:rPr>
        <w:t xml:space="preserve"> </w:t>
      </w:r>
      <w:r>
        <w:t>когда он</w:t>
      </w:r>
      <w:r>
        <w:rPr>
          <w:spacing w:val="-2"/>
        </w:rPr>
        <w:t xml:space="preserve"> </w:t>
      </w:r>
      <w:r>
        <w:t>фактически</w:t>
      </w:r>
      <w:r>
        <w:rPr>
          <w:spacing w:val="-1"/>
        </w:rPr>
        <w:t xml:space="preserve"> </w:t>
      </w:r>
      <w:r>
        <w:t>отсутствовал</w:t>
      </w:r>
      <w:r>
        <w:rPr>
          <w:spacing w:val="-1"/>
        </w:rPr>
        <w:t xml:space="preserve"> </w:t>
      </w:r>
      <w:r>
        <w:t>на работе.</w:t>
      </w:r>
    </w:p>
    <w:p w:rsidR="00B9049B" w:rsidRDefault="00F14FF6">
      <w:pPr>
        <w:pStyle w:val="a3"/>
        <w:spacing w:line="321" w:lineRule="exact"/>
        <w:jc w:val="left"/>
      </w:pPr>
      <w:r>
        <w:t>Испытание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приеме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</w:t>
      </w:r>
      <w:r>
        <w:rPr>
          <w:spacing w:val="-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устанавливается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B9049B" w:rsidRDefault="00F14FF6">
      <w:pPr>
        <w:pStyle w:val="a3"/>
        <w:ind w:right="403"/>
        <w:jc w:val="left"/>
      </w:pPr>
      <w:r>
        <w:t>а)</w:t>
      </w:r>
      <w:r>
        <w:rPr>
          <w:spacing w:val="-5"/>
        </w:rPr>
        <w:t xml:space="preserve"> </w:t>
      </w:r>
      <w:r>
        <w:t>беременных</w:t>
      </w:r>
      <w:r>
        <w:rPr>
          <w:spacing w:val="-8"/>
        </w:rPr>
        <w:t xml:space="preserve"> </w:t>
      </w:r>
      <w:r>
        <w:t>женщин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женщин,</w:t>
      </w:r>
      <w:r>
        <w:rPr>
          <w:spacing w:val="-1"/>
        </w:rPr>
        <w:t xml:space="preserve"> </w:t>
      </w:r>
      <w:r>
        <w:t>имеющих</w:t>
      </w:r>
      <w:r>
        <w:rPr>
          <w:spacing w:val="-9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возрасте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полутора</w:t>
      </w:r>
      <w:r>
        <w:rPr>
          <w:spacing w:val="-3"/>
        </w:rPr>
        <w:t xml:space="preserve"> </w:t>
      </w:r>
      <w:r>
        <w:t>лет;</w:t>
      </w:r>
      <w:r>
        <w:rPr>
          <w:spacing w:val="-6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лиц,</w:t>
      </w:r>
      <w:r>
        <w:rPr>
          <w:spacing w:val="4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достигших</w:t>
      </w:r>
      <w:r>
        <w:rPr>
          <w:spacing w:val="-4"/>
        </w:rPr>
        <w:t xml:space="preserve"> </w:t>
      </w:r>
      <w:r>
        <w:t>возраста</w:t>
      </w:r>
      <w:r>
        <w:rPr>
          <w:spacing w:val="2"/>
        </w:rPr>
        <w:t xml:space="preserve"> </w:t>
      </w:r>
      <w:r>
        <w:t>18 лет;</w:t>
      </w:r>
    </w:p>
    <w:p w:rsidR="00B9049B" w:rsidRDefault="00F14FF6">
      <w:pPr>
        <w:pStyle w:val="a3"/>
        <w:ind w:right="112"/>
      </w:pPr>
      <w:r>
        <w:t>в)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получивших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67"/>
        </w:rPr>
        <w:t xml:space="preserve"> </w:t>
      </w:r>
      <w:r>
        <w:t>программам и впервые поступающих на работу по полученной специальности 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5"/>
        </w:rPr>
        <w:t xml:space="preserve"> </w:t>
      </w:r>
      <w:r>
        <w:t>уровня;</w:t>
      </w:r>
    </w:p>
    <w:p w:rsidR="00B9049B" w:rsidRDefault="00F14FF6">
      <w:pPr>
        <w:pStyle w:val="a3"/>
        <w:spacing w:line="320" w:lineRule="exact"/>
      </w:pPr>
      <w:r>
        <w:t>г)</w:t>
      </w:r>
      <w:r>
        <w:rPr>
          <w:spacing w:val="-4"/>
        </w:rPr>
        <w:t xml:space="preserve"> </w:t>
      </w:r>
      <w:r>
        <w:t>лиц, избранных</w:t>
      </w:r>
      <w:r>
        <w:rPr>
          <w:spacing w:val="-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выборную</w:t>
      </w:r>
      <w:r>
        <w:rPr>
          <w:spacing w:val="-3"/>
        </w:rPr>
        <w:t xml:space="preserve"> </w:t>
      </w:r>
      <w:r>
        <w:t>должность</w:t>
      </w:r>
      <w:r>
        <w:rPr>
          <w:spacing w:val="-5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оплачиваемую</w:t>
      </w:r>
      <w:r>
        <w:rPr>
          <w:spacing w:val="-4"/>
        </w:rPr>
        <w:t xml:space="preserve"> </w:t>
      </w:r>
      <w:r>
        <w:t>работу;</w:t>
      </w:r>
    </w:p>
    <w:p w:rsidR="00B9049B" w:rsidRDefault="00F14FF6">
      <w:pPr>
        <w:pStyle w:val="a3"/>
        <w:ind w:right="117"/>
      </w:pPr>
      <w:r>
        <w:t>д) лиц, приглашенных на работу в порядке перевода от другого работодателя 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работодателями;</w:t>
      </w:r>
    </w:p>
    <w:p w:rsidR="00B9049B" w:rsidRDefault="00F14FF6">
      <w:pPr>
        <w:pStyle w:val="a3"/>
        <w:spacing w:line="321" w:lineRule="exact"/>
      </w:pPr>
      <w:r>
        <w:t>е)</w:t>
      </w:r>
      <w:r>
        <w:rPr>
          <w:spacing w:val="-4"/>
        </w:rPr>
        <w:t xml:space="preserve"> </w:t>
      </w:r>
      <w:r>
        <w:t>лиц, заключающих</w:t>
      </w:r>
      <w:r>
        <w:rPr>
          <w:spacing w:val="-3"/>
        </w:rPr>
        <w:t xml:space="preserve"> </w:t>
      </w:r>
      <w:r>
        <w:t>трудовой</w:t>
      </w:r>
      <w:r>
        <w:rPr>
          <w:spacing w:val="-3"/>
        </w:rPr>
        <w:t xml:space="preserve"> </w:t>
      </w:r>
      <w:r>
        <w:t>договор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срок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двух</w:t>
      </w:r>
      <w:r>
        <w:rPr>
          <w:spacing w:val="-6"/>
        </w:rPr>
        <w:t xml:space="preserve"> </w:t>
      </w:r>
      <w:r>
        <w:t>месяцев;</w:t>
      </w:r>
    </w:p>
    <w:p w:rsidR="00B9049B" w:rsidRDefault="00F14FF6">
      <w:pPr>
        <w:pStyle w:val="a3"/>
        <w:ind w:right="120"/>
      </w:pPr>
      <w:r>
        <w:t>ж)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иными</w:t>
      </w:r>
      <w:r>
        <w:rPr>
          <w:spacing w:val="-1"/>
        </w:rPr>
        <w:t xml:space="preserve"> </w:t>
      </w:r>
      <w:r>
        <w:t>федеральными законами, коллективным договором.</w:t>
      </w:r>
    </w:p>
    <w:p w:rsidR="00B9049B" w:rsidRDefault="00F14FF6">
      <w:pPr>
        <w:pStyle w:val="a4"/>
        <w:numPr>
          <w:ilvl w:val="1"/>
          <w:numId w:val="12"/>
        </w:numPr>
        <w:tabs>
          <w:tab w:val="left" w:pos="1828"/>
        </w:tabs>
        <w:spacing w:line="321" w:lineRule="exact"/>
        <w:ind w:left="1827" w:hanging="49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6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-6"/>
          <w:sz w:val="28"/>
        </w:rPr>
        <w:t xml:space="preserve"> </w:t>
      </w:r>
      <w:r>
        <w:rPr>
          <w:sz w:val="28"/>
        </w:rPr>
        <w:t>предъявляет:</w:t>
      </w:r>
    </w:p>
    <w:p w:rsidR="00B9049B" w:rsidRDefault="00F14FF6">
      <w:pPr>
        <w:pStyle w:val="a4"/>
        <w:numPr>
          <w:ilvl w:val="0"/>
          <w:numId w:val="13"/>
        </w:numPr>
        <w:tabs>
          <w:tab w:val="left" w:pos="705"/>
        </w:tabs>
        <w:ind w:left="704" w:hanging="212"/>
        <w:rPr>
          <w:sz w:val="28"/>
        </w:rPr>
      </w:pPr>
      <w:r>
        <w:rPr>
          <w:sz w:val="28"/>
        </w:rPr>
        <w:t>паспорт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6"/>
          <w:sz w:val="28"/>
        </w:rPr>
        <w:t xml:space="preserve"> </w:t>
      </w:r>
      <w:r>
        <w:rPr>
          <w:sz w:val="28"/>
        </w:rPr>
        <w:t>иной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2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личность;</w:t>
      </w:r>
    </w:p>
    <w:p w:rsidR="00B9049B" w:rsidRDefault="00F14FF6">
      <w:pPr>
        <w:pStyle w:val="a4"/>
        <w:numPr>
          <w:ilvl w:val="0"/>
          <w:numId w:val="13"/>
        </w:numPr>
        <w:tabs>
          <w:tab w:val="left" w:pos="743"/>
        </w:tabs>
        <w:ind w:right="121" w:firstLine="0"/>
        <w:rPr>
          <w:sz w:val="28"/>
        </w:rPr>
      </w:pPr>
      <w:r>
        <w:rPr>
          <w:sz w:val="28"/>
        </w:rPr>
        <w:t>трудовую книжку и (или) сведения о трудовой деятельности, за 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 когда трудовой договор заключается впервые или работник поступает 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3"/>
          <w:sz w:val="28"/>
        </w:rPr>
        <w:t xml:space="preserve"> </w:t>
      </w:r>
      <w:r>
        <w:rPr>
          <w:sz w:val="28"/>
        </w:rPr>
        <w:t>совместительства;</w:t>
      </w:r>
    </w:p>
    <w:p w:rsidR="00B9049B" w:rsidRDefault="00F14FF6">
      <w:pPr>
        <w:pStyle w:val="a4"/>
        <w:numPr>
          <w:ilvl w:val="0"/>
          <w:numId w:val="13"/>
        </w:numPr>
        <w:tabs>
          <w:tab w:val="left" w:pos="801"/>
        </w:tabs>
        <w:ind w:right="123" w:firstLine="0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персонифицированного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учета,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 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 электронного документа;</w:t>
      </w:r>
    </w:p>
    <w:p w:rsidR="00B9049B" w:rsidRDefault="00F14FF6">
      <w:pPr>
        <w:pStyle w:val="a3"/>
        <w:ind w:right="108"/>
      </w:pPr>
      <w:r>
        <w:t>-</w:t>
      </w:r>
      <w:r>
        <w:rPr>
          <w:spacing w:val="1"/>
        </w:rPr>
        <w:t xml:space="preserve"> </w:t>
      </w:r>
      <w:r>
        <w:t>страховое</w:t>
      </w:r>
      <w:r>
        <w:rPr>
          <w:spacing w:val="1"/>
        </w:rPr>
        <w:t xml:space="preserve"> </w:t>
      </w:r>
      <w:r>
        <w:t>свидетельство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пенсионного</w:t>
      </w:r>
      <w:r>
        <w:rPr>
          <w:spacing w:val="1"/>
        </w:rPr>
        <w:t xml:space="preserve"> </w:t>
      </w:r>
      <w:r>
        <w:t>страхования,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справка</w:t>
      </w:r>
      <w:r>
        <w:rPr>
          <w:spacing w:val="6"/>
        </w:rPr>
        <w:t xml:space="preserve"> </w:t>
      </w:r>
      <w:r>
        <w:t>ПФР;</w:t>
      </w:r>
    </w:p>
    <w:p w:rsidR="00B9049B" w:rsidRDefault="00F14FF6">
      <w:pPr>
        <w:pStyle w:val="a4"/>
        <w:numPr>
          <w:ilvl w:val="0"/>
          <w:numId w:val="13"/>
        </w:numPr>
        <w:tabs>
          <w:tab w:val="left" w:pos="710"/>
        </w:tabs>
        <w:ind w:right="110" w:firstLine="0"/>
        <w:rPr>
          <w:sz w:val="28"/>
        </w:rPr>
      </w:pPr>
      <w:r>
        <w:rPr>
          <w:sz w:val="28"/>
        </w:rPr>
        <w:t>документы воинского учета – для военнообязанных и лиц, подлежащих призыву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 службу;</w:t>
      </w:r>
    </w:p>
    <w:p w:rsidR="00B9049B" w:rsidRDefault="00B9049B">
      <w:pPr>
        <w:jc w:val="both"/>
        <w:rPr>
          <w:sz w:val="28"/>
        </w:rPr>
        <w:sectPr w:rsidR="00B9049B" w:rsidSect="00F57CE6">
          <w:pgSz w:w="11900" w:h="16820"/>
          <w:pgMar w:top="860" w:right="740" w:bottom="1160" w:left="640" w:header="0" w:footer="973" w:gutter="0"/>
          <w:pgBorders w:offsetFrom="page">
            <w:top w:val="twistedLines1" w:sz="21" w:space="24" w:color="4F81BD" w:themeColor="accent1"/>
            <w:left w:val="twistedLines1" w:sz="21" w:space="24" w:color="4F81BD" w:themeColor="accent1"/>
            <w:bottom w:val="twistedLines1" w:sz="21" w:space="24" w:color="4F81BD" w:themeColor="accent1"/>
            <w:right w:val="twistedLines1" w:sz="21" w:space="24" w:color="4F81BD" w:themeColor="accent1"/>
          </w:pgBorders>
          <w:cols w:space="720"/>
        </w:sectPr>
      </w:pPr>
    </w:p>
    <w:p w:rsidR="00B9049B" w:rsidRDefault="00F14FF6">
      <w:pPr>
        <w:pStyle w:val="a4"/>
        <w:numPr>
          <w:ilvl w:val="0"/>
          <w:numId w:val="13"/>
        </w:numPr>
        <w:tabs>
          <w:tab w:val="left" w:pos="710"/>
        </w:tabs>
        <w:spacing w:before="64"/>
        <w:ind w:right="108" w:firstLine="0"/>
        <w:rPr>
          <w:sz w:val="28"/>
        </w:rPr>
      </w:pPr>
      <w:r>
        <w:rPr>
          <w:sz w:val="28"/>
        </w:rPr>
        <w:lastRenderedPageBreak/>
        <w:t>документы об образовании, о квалификации или наличии специальных знаний –</w:t>
      </w:r>
      <w:r>
        <w:rPr>
          <w:spacing w:val="-67"/>
          <w:sz w:val="28"/>
        </w:rPr>
        <w:t xml:space="preserve"> </w:t>
      </w:r>
      <w:r>
        <w:rPr>
          <w:sz w:val="28"/>
        </w:rPr>
        <w:t>при поступлении на работу, требующую специальных знаний или 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подготовки;</w:t>
      </w:r>
    </w:p>
    <w:p w:rsidR="00B9049B" w:rsidRDefault="00F14FF6">
      <w:pPr>
        <w:pStyle w:val="a4"/>
        <w:numPr>
          <w:ilvl w:val="0"/>
          <w:numId w:val="13"/>
        </w:numPr>
        <w:tabs>
          <w:tab w:val="left" w:pos="705"/>
        </w:tabs>
        <w:ind w:right="105" w:firstLine="0"/>
        <w:rPr>
          <w:sz w:val="28"/>
        </w:rPr>
      </w:pPr>
      <w:proofErr w:type="gramStart"/>
      <w:r>
        <w:rPr>
          <w:sz w:val="28"/>
        </w:rPr>
        <w:t>справку о наличии (отсутствии) судимости или факта уголовного преследования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реабилитирующим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власти,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</w:t>
      </w:r>
      <w:r>
        <w:rPr>
          <w:sz w:val="28"/>
        </w:rPr>
        <w:t>вно-правовому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регулированию в сфере внутренних дел,</w:t>
      </w:r>
      <w:r>
        <w:rPr>
          <w:spacing w:val="70"/>
          <w:sz w:val="28"/>
        </w:rPr>
        <w:t xml:space="preserve"> </w:t>
      </w:r>
      <w:r>
        <w:rPr>
          <w:sz w:val="28"/>
        </w:rPr>
        <w:t>- при поступлении на работу, связанную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 РФ</w:t>
      </w:r>
      <w:proofErr w:type="gramEnd"/>
      <w:r>
        <w:rPr>
          <w:sz w:val="28"/>
        </w:rPr>
        <w:t>, иным федеральным законом не допускаются лица, имеющие или</w:t>
      </w:r>
      <w:r>
        <w:rPr>
          <w:spacing w:val="1"/>
          <w:sz w:val="28"/>
        </w:rPr>
        <w:t xml:space="preserve"> </w:t>
      </w:r>
      <w:r>
        <w:rPr>
          <w:sz w:val="28"/>
        </w:rPr>
        <w:t>имевшие</w:t>
      </w:r>
      <w:r>
        <w:rPr>
          <w:spacing w:val="1"/>
          <w:sz w:val="28"/>
        </w:rPr>
        <w:t xml:space="preserve"> </w:t>
      </w:r>
      <w:r>
        <w:rPr>
          <w:sz w:val="28"/>
        </w:rPr>
        <w:t>судимость,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подвергавшиеся</w:t>
      </w:r>
      <w:r>
        <w:rPr>
          <w:spacing w:val="1"/>
          <w:sz w:val="28"/>
        </w:rPr>
        <w:t xml:space="preserve"> </w:t>
      </w:r>
      <w:r>
        <w:rPr>
          <w:sz w:val="28"/>
        </w:rPr>
        <w:t>уголовному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преследованию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(ст.</w:t>
      </w:r>
      <w:r>
        <w:rPr>
          <w:spacing w:val="3"/>
          <w:sz w:val="28"/>
        </w:rPr>
        <w:t xml:space="preserve"> </w:t>
      </w:r>
      <w:r>
        <w:rPr>
          <w:sz w:val="28"/>
        </w:rPr>
        <w:t>65</w:t>
      </w:r>
      <w:r>
        <w:rPr>
          <w:spacing w:val="1"/>
          <w:sz w:val="28"/>
        </w:rPr>
        <w:t xml:space="preserve"> </w:t>
      </w:r>
      <w:r>
        <w:rPr>
          <w:sz w:val="28"/>
        </w:rPr>
        <w:t>ТКРФ).</w:t>
      </w:r>
    </w:p>
    <w:p w:rsidR="00B9049B" w:rsidRDefault="00F14FF6">
      <w:pPr>
        <w:pStyle w:val="a4"/>
        <w:numPr>
          <w:ilvl w:val="1"/>
          <w:numId w:val="12"/>
        </w:numPr>
        <w:tabs>
          <w:tab w:val="left" w:pos="1107"/>
          <w:tab w:val="left" w:pos="1870"/>
          <w:tab w:val="left" w:pos="1871"/>
          <w:tab w:val="left" w:pos="2809"/>
          <w:tab w:val="left" w:pos="2901"/>
          <w:tab w:val="left" w:pos="3419"/>
          <w:tab w:val="left" w:pos="4310"/>
          <w:tab w:val="left" w:pos="4469"/>
          <w:tab w:val="left" w:pos="6166"/>
          <w:tab w:val="left" w:pos="6257"/>
          <w:tab w:val="left" w:pos="7235"/>
          <w:tab w:val="left" w:pos="7696"/>
          <w:tab w:val="left" w:pos="8342"/>
          <w:tab w:val="left" w:pos="8948"/>
          <w:tab w:val="left" w:pos="9052"/>
        </w:tabs>
        <w:spacing w:before="1"/>
        <w:ind w:right="111" w:firstLine="710"/>
        <w:jc w:val="left"/>
        <w:rPr>
          <w:sz w:val="28"/>
        </w:rPr>
      </w:pPr>
      <w:r>
        <w:rPr>
          <w:sz w:val="28"/>
        </w:rPr>
        <w:t>Прием</w:t>
      </w:r>
      <w:r>
        <w:rPr>
          <w:sz w:val="28"/>
        </w:rPr>
        <w:tab/>
      </w:r>
      <w:r>
        <w:rPr>
          <w:sz w:val="28"/>
        </w:rPr>
        <w:tab/>
        <w:t>на</w:t>
      </w:r>
      <w:r>
        <w:rPr>
          <w:sz w:val="28"/>
        </w:rPr>
        <w:tab/>
        <w:t>работу</w:t>
      </w:r>
      <w:r>
        <w:rPr>
          <w:sz w:val="28"/>
        </w:rPr>
        <w:tab/>
      </w:r>
      <w:r>
        <w:rPr>
          <w:sz w:val="28"/>
        </w:rPr>
        <w:tab/>
        <w:t>оформляется</w:t>
      </w:r>
      <w:r>
        <w:rPr>
          <w:sz w:val="28"/>
        </w:rPr>
        <w:tab/>
      </w:r>
      <w:r>
        <w:rPr>
          <w:sz w:val="28"/>
        </w:rPr>
        <w:tab/>
        <w:t>приказом,</w:t>
      </w:r>
      <w:r>
        <w:rPr>
          <w:sz w:val="28"/>
        </w:rPr>
        <w:tab/>
        <w:t>который</w:t>
      </w:r>
      <w:r>
        <w:rPr>
          <w:sz w:val="28"/>
        </w:rPr>
        <w:tab/>
      </w:r>
      <w:r>
        <w:rPr>
          <w:spacing w:val="-1"/>
          <w:sz w:val="28"/>
        </w:rPr>
        <w:t>объявляется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работнику под роспись в трехдневный срок со дня фактического начала работы.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z w:val="28"/>
        </w:rPr>
        <w:tab/>
        <w:t>требованию</w:t>
      </w:r>
      <w:r>
        <w:rPr>
          <w:sz w:val="28"/>
        </w:rPr>
        <w:tab/>
        <w:t>работника</w:t>
      </w:r>
      <w:r>
        <w:rPr>
          <w:sz w:val="28"/>
        </w:rPr>
        <w:tab/>
        <w:t>работодатель</w:t>
      </w:r>
      <w:r>
        <w:rPr>
          <w:sz w:val="28"/>
        </w:rPr>
        <w:tab/>
        <w:t>обязан</w:t>
      </w:r>
      <w:r>
        <w:rPr>
          <w:sz w:val="28"/>
        </w:rPr>
        <w:tab/>
        <w:t>в</w:t>
      </w:r>
      <w:r>
        <w:rPr>
          <w:sz w:val="28"/>
        </w:rPr>
        <w:t>ыдать</w:t>
      </w:r>
      <w:r>
        <w:rPr>
          <w:sz w:val="28"/>
        </w:rPr>
        <w:tab/>
        <w:t>ему</w:t>
      </w:r>
      <w:r>
        <w:rPr>
          <w:sz w:val="28"/>
        </w:rPr>
        <w:tab/>
      </w:r>
      <w:r>
        <w:rPr>
          <w:sz w:val="28"/>
        </w:rPr>
        <w:tab/>
        <w:t>надлежаще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копию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3"/>
          <w:sz w:val="28"/>
        </w:rPr>
        <w:t xml:space="preserve"> </w:t>
      </w:r>
      <w:r>
        <w:rPr>
          <w:sz w:val="28"/>
        </w:rPr>
        <w:t>(ст.</w:t>
      </w:r>
      <w:r>
        <w:rPr>
          <w:spacing w:val="3"/>
          <w:sz w:val="28"/>
        </w:rPr>
        <w:t xml:space="preserve"> </w:t>
      </w:r>
      <w:r>
        <w:rPr>
          <w:sz w:val="28"/>
        </w:rPr>
        <w:t>68 ТК</w:t>
      </w:r>
      <w:r>
        <w:rPr>
          <w:spacing w:val="2"/>
          <w:sz w:val="28"/>
        </w:rPr>
        <w:t xml:space="preserve"> </w:t>
      </w:r>
      <w:r>
        <w:rPr>
          <w:sz w:val="28"/>
        </w:rPr>
        <w:t>РФ).</w:t>
      </w:r>
    </w:p>
    <w:p w:rsidR="00B9049B" w:rsidRDefault="00F14FF6">
      <w:pPr>
        <w:pStyle w:val="a4"/>
        <w:numPr>
          <w:ilvl w:val="0"/>
          <w:numId w:val="11"/>
        </w:numPr>
        <w:tabs>
          <w:tab w:val="left" w:pos="1435"/>
        </w:tabs>
        <w:ind w:right="104" w:firstLine="710"/>
        <w:rPr>
          <w:sz w:val="28"/>
        </w:rPr>
      </w:pPr>
      <w:r>
        <w:rPr>
          <w:sz w:val="28"/>
        </w:rPr>
        <w:t>При приеме на работу 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 ознакомить работника под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 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 трудового распорядка, иными локальными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</w:t>
      </w:r>
      <w:r>
        <w:rPr>
          <w:sz w:val="28"/>
        </w:rPr>
        <w:t>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инструкцией, инструкцией по охране труда, правилами по технике 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санитарно-гигиеническими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правовыми актами</w:t>
      </w:r>
      <w:r>
        <w:rPr>
          <w:spacing w:val="6"/>
          <w:sz w:val="28"/>
        </w:rPr>
        <w:t xml:space="preserve"> </w:t>
      </w:r>
      <w:r>
        <w:rPr>
          <w:sz w:val="28"/>
        </w:rPr>
        <w:t>учреждения.</w:t>
      </w:r>
    </w:p>
    <w:p w:rsidR="00B9049B" w:rsidRDefault="00F14FF6">
      <w:pPr>
        <w:pStyle w:val="a4"/>
        <w:numPr>
          <w:ilvl w:val="0"/>
          <w:numId w:val="11"/>
        </w:numPr>
        <w:tabs>
          <w:tab w:val="left" w:pos="1435"/>
        </w:tabs>
        <w:spacing w:before="2"/>
        <w:ind w:right="109" w:firstLine="710"/>
        <w:rPr>
          <w:sz w:val="28"/>
        </w:rPr>
      </w:pPr>
      <w:r>
        <w:rPr>
          <w:sz w:val="28"/>
        </w:rPr>
        <w:t>На</w:t>
      </w:r>
      <w:r w:rsidR="00E43A6E">
        <w:rPr>
          <w:sz w:val="28"/>
        </w:rPr>
        <w:t xml:space="preserve"> каждого работника Центра</w:t>
      </w:r>
      <w:r>
        <w:rPr>
          <w:sz w:val="28"/>
        </w:rPr>
        <w:t xml:space="preserve"> 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ведется личное дело,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состоящее из заверенной копии приказа о приеме на работу, копии документа 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 и (или) профессиональной подготовке, медицинского заключения об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противопоказа</w:t>
      </w:r>
      <w:r>
        <w:rPr>
          <w:sz w:val="28"/>
        </w:rPr>
        <w:t>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книжки,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листа.</w:t>
      </w:r>
    </w:p>
    <w:p w:rsidR="00B9049B" w:rsidRDefault="00F14FF6">
      <w:pPr>
        <w:pStyle w:val="a3"/>
        <w:ind w:right="108" w:firstLine="710"/>
      </w:pPr>
      <w:r>
        <w:t>-Директор</w:t>
      </w:r>
      <w:r w:rsidR="00E43A6E">
        <w:rPr>
          <w:spacing w:val="1"/>
        </w:rPr>
        <w:t xml:space="preserve"> Центра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работнику</w:t>
      </w:r>
      <w:r>
        <w:rPr>
          <w:spacing w:val="1"/>
        </w:rPr>
        <w:t xml:space="preserve"> </w:t>
      </w:r>
      <w:r>
        <w:t>заполнить анкету,</w:t>
      </w:r>
      <w:r>
        <w:rPr>
          <w:spacing w:val="1"/>
        </w:rPr>
        <w:t xml:space="preserve"> </w:t>
      </w:r>
      <w:r>
        <w:t>листок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учету кадров,</w:t>
      </w:r>
      <w:r>
        <w:rPr>
          <w:spacing w:val="1"/>
        </w:rPr>
        <w:t xml:space="preserve"> </w:t>
      </w:r>
      <w:r>
        <w:t xml:space="preserve">автобиографию </w:t>
      </w:r>
      <w:r>
        <w:t>для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-4"/>
        </w:rPr>
        <w:t xml:space="preserve"> </w:t>
      </w:r>
      <w:r>
        <w:t>делу.</w:t>
      </w:r>
    </w:p>
    <w:p w:rsidR="00B9049B" w:rsidRDefault="00F14FF6">
      <w:pPr>
        <w:pStyle w:val="a4"/>
        <w:numPr>
          <w:ilvl w:val="0"/>
          <w:numId w:val="11"/>
        </w:numPr>
        <w:tabs>
          <w:tab w:val="left" w:pos="1430"/>
        </w:tabs>
        <w:spacing w:line="242" w:lineRule="auto"/>
        <w:ind w:right="110" w:firstLine="710"/>
        <w:rPr>
          <w:sz w:val="28"/>
        </w:rPr>
      </w:pPr>
      <w:r>
        <w:rPr>
          <w:sz w:val="28"/>
        </w:rPr>
        <w:t>Личное дело работника</w:t>
      </w:r>
      <w:r>
        <w:rPr>
          <w:spacing w:val="70"/>
          <w:sz w:val="28"/>
        </w:rPr>
        <w:t xml:space="preserve"> </w:t>
      </w:r>
      <w:r w:rsidR="00E43A6E">
        <w:rPr>
          <w:sz w:val="28"/>
        </w:rPr>
        <w:t xml:space="preserve">хранится </w:t>
      </w:r>
      <w:proofErr w:type="gramStart"/>
      <w:r w:rsidR="00E43A6E">
        <w:rPr>
          <w:sz w:val="28"/>
        </w:rPr>
        <w:t>в</w:t>
      </w:r>
      <w:proofErr w:type="gramEnd"/>
      <w:r w:rsidR="00E43A6E">
        <w:rPr>
          <w:sz w:val="28"/>
        </w:rPr>
        <w:t xml:space="preserve"> </w:t>
      </w:r>
      <w:proofErr w:type="gramStart"/>
      <w:r w:rsidR="00E43A6E">
        <w:rPr>
          <w:sz w:val="28"/>
        </w:rPr>
        <w:t>Центра</w:t>
      </w:r>
      <w:proofErr w:type="gramEnd"/>
      <w:r w:rsidR="00E43A6E">
        <w:rPr>
          <w:sz w:val="28"/>
        </w:rPr>
        <w:t xml:space="preserve"> </w:t>
      </w:r>
      <w:r>
        <w:rPr>
          <w:sz w:val="28"/>
        </w:rPr>
        <w:t xml:space="preserve"> творчества,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и после</w:t>
      </w:r>
      <w:r>
        <w:rPr>
          <w:spacing w:val="2"/>
          <w:sz w:val="28"/>
        </w:rPr>
        <w:t xml:space="preserve"> </w:t>
      </w:r>
      <w:r>
        <w:rPr>
          <w:sz w:val="28"/>
        </w:rPr>
        <w:t>увольнения.</w:t>
      </w:r>
    </w:p>
    <w:p w:rsidR="00B9049B" w:rsidRDefault="00F14FF6">
      <w:pPr>
        <w:pStyle w:val="a4"/>
        <w:numPr>
          <w:ilvl w:val="0"/>
          <w:numId w:val="11"/>
        </w:numPr>
        <w:tabs>
          <w:tab w:val="left" w:pos="1368"/>
        </w:tabs>
        <w:spacing w:line="320" w:lineRule="exact"/>
        <w:ind w:left="1367" w:hanging="164"/>
        <w:rPr>
          <w:sz w:val="28"/>
        </w:rPr>
      </w:pP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6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67"/>
          <w:sz w:val="28"/>
        </w:rPr>
        <w:t xml:space="preserve"> </w:t>
      </w:r>
      <w:r>
        <w:rPr>
          <w:sz w:val="28"/>
        </w:rPr>
        <w:t>делается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Книге</w:t>
      </w:r>
      <w:r>
        <w:rPr>
          <w:spacing w:val="-3"/>
          <w:sz w:val="28"/>
        </w:rPr>
        <w:t xml:space="preserve"> </w:t>
      </w:r>
      <w:r>
        <w:rPr>
          <w:sz w:val="28"/>
        </w:rPr>
        <w:t>учета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состава.</w:t>
      </w:r>
    </w:p>
    <w:p w:rsidR="00B9049B" w:rsidRDefault="00F14FF6">
      <w:pPr>
        <w:pStyle w:val="a4"/>
        <w:numPr>
          <w:ilvl w:val="0"/>
          <w:numId w:val="11"/>
        </w:numPr>
        <w:tabs>
          <w:tab w:val="left" w:pos="1478"/>
        </w:tabs>
        <w:ind w:right="123" w:firstLine="710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книжки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проработавшего в организации свыше пяти дней, в случае, если работа в этой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 является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основной.</w:t>
      </w:r>
    </w:p>
    <w:p w:rsidR="00B9049B" w:rsidRDefault="00F14FF6">
      <w:pPr>
        <w:pStyle w:val="a4"/>
        <w:numPr>
          <w:ilvl w:val="0"/>
          <w:numId w:val="11"/>
        </w:numPr>
        <w:tabs>
          <w:tab w:val="left" w:pos="1382"/>
        </w:tabs>
        <w:ind w:right="119" w:firstLine="710"/>
        <w:rPr>
          <w:sz w:val="28"/>
        </w:rPr>
      </w:pPr>
      <w:r>
        <w:rPr>
          <w:sz w:val="28"/>
        </w:rPr>
        <w:t>По желанию работника сведения о работе по совместительству вносятся 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трудовую</w:t>
      </w:r>
      <w:r>
        <w:rPr>
          <w:spacing w:val="1"/>
          <w:sz w:val="28"/>
        </w:rPr>
        <w:t xml:space="preserve"> </w:t>
      </w:r>
      <w:r>
        <w:rPr>
          <w:sz w:val="28"/>
        </w:rPr>
        <w:t>книжку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 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совместительству.</w:t>
      </w:r>
    </w:p>
    <w:p w:rsidR="00B9049B" w:rsidRDefault="00F14FF6">
      <w:pPr>
        <w:pStyle w:val="a4"/>
        <w:numPr>
          <w:ilvl w:val="0"/>
          <w:numId w:val="11"/>
        </w:numPr>
        <w:tabs>
          <w:tab w:val="left" w:pos="1401"/>
        </w:tabs>
        <w:ind w:right="115" w:firstLine="710"/>
        <w:rPr>
          <w:sz w:val="28"/>
        </w:rPr>
      </w:pPr>
      <w:r>
        <w:rPr>
          <w:sz w:val="28"/>
        </w:rPr>
        <w:t>Записи в трудовую книжку о причинах прекращения трудового 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62"/>
          <w:sz w:val="28"/>
        </w:rPr>
        <w:t xml:space="preserve"> </w:t>
      </w:r>
      <w:r>
        <w:rPr>
          <w:sz w:val="28"/>
        </w:rPr>
        <w:t>производиться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6"/>
          <w:sz w:val="28"/>
        </w:rPr>
        <w:t xml:space="preserve"> </w:t>
      </w:r>
      <w:r>
        <w:rPr>
          <w:sz w:val="28"/>
        </w:rPr>
        <w:t>точном</w:t>
      </w:r>
      <w:r>
        <w:rPr>
          <w:spacing w:val="6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3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формулировками</w:t>
      </w:r>
      <w:r>
        <w:rPr>
          <w:spacing w:val="62"/>
          <w:sz w:val="28"/>
        </w:rPr>
        <w:t xml:space="preserve"> </w:t>
      </w:r>
      <w:r>
        <w:rPr>
          <w:sz w:val="28"/>
        </w:rPr>
        <w:t>ТК</w:t>
      </w:r>
      <w:r>
        <w:rPr>
          <w:spacing w:val="69"/>
          <w:sz w:val="28"/>
        </w:rPr>
        <w:t xml:space="preserve"> </w:t>
      </w:r>
      <w:r>
        <w:rPr>
          <w:sz w:val="28"/>
        </w:rPr>
        <w:t>РФ</w:t>
      </w:r>
      <w:r>
        <w:rPr>
          <w:spacing w:val="64"/>
          <w:sz w:val="28"/>
        </w:rPr>
        <w:t xml:space="preserve"> </w:t>
      </w:r>
      <w:r>
        <w:rPr>
          <w:sz w:val="28"/>
        </w:rPr>
        <w:t>или</w:t>
      </w:r>
    </w:p>
    <w:p w:rsidR="00B9049B" w:rsidRDefault="00B9049B">
      <w:pPr>
        <w:jc w:val="both"/>
        <w:rPr>
          <w:sz w:val="28"/>
        </w:rPr>
        <w:sectPr w:rsidR="00B9049B" w:rsidSect="00F57CE6">
          <w:pgSz w:w="11900" w:h="16820"/>
          <w:pgMar w:top="860" w:right="740" w:bottom="1160" w:left="640" w:header="0" w:footer="973" w:gutter="0"/>
          <w:pgBorders w:offsetFrom="page">
            <w:top w:val="twistedLines1" w:sz="21" w:space="24" w:color="4F81BD" w:themeColor="accent1"/>
            <w:left w:val="twistedLines1" w:sz="21" w:space="24" w:color="4F81BD" w:themeColor="accent1"/>
            <w:bottom w:val="twistedLines1" w:sz="21" w:space="24" w:color="4F81BD" w:themeColor="accent1"/>
            <w:right w:val="twistedLines1" w:sz="21" w:space="24" w:color="4F81BD" w:themeColor="accent1"/>
          </w:pgBorders>
          <w:cols w:space="720"/>
        </w:sectPr>
      </w:pPr>
    </w:p>
    <w:p w:rsidR="00B9049B" w:rsidRDefault="00F14FF6">
      <w:pPr>
        <w:pStyle w:val="a3"/>
        <w:spacing w:before="64"/>
        <w:ind w:right="120"/>
      </w:pPr>
      <w:r>
        <w:lastRenderedPageBreak/>
        <w:t>иного федерального закона и со ссылкой на соответствующие</w:t>
      </w:r>
      <w:r>
        <w:t xml:space="preserve"> статью,</w:t>
      </w:r>
      <w:r>
        <w:rPr>
          <w:spacing w:val="1"/>
        </w:rPr>
        <w:t xml:space="preserve"> </w:t>
      </w:r>
      <w:r>
        <w:t>пункт ТК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закона.</w:t>
      </w:r>
    </w:p>
    <w:p w:rsidR="00B9049B" w:rsidRDefault="00F14FF6">
      <w:pPr>
        <w:pStyle w:val="a4"/>
        <w:numPr>
          <w:ilvl w:val="1"/>
          <w:numId w:val="12"/>
        </w:numPr>
        <w:tabs>
          <w:tab w:val="left" w:pos="1910"/>
        </w:tabs>
        <w:spacing w:line="321" w:lineRule="exact"/>
        <w:ind w:left="1909" w:hanging="706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работу</w:t>
      </w:r>
    </w:p>
    <w:p w:rsidR="00B9049B" w:rsidRDefault="00F14FF6">
      <w:pPr>
        <w:pStyle w:val="a3"/>
        <w:ind w:right="109" w:firstLine="782"/>
      </w:pPr>
      <w:r>
        <w:t>-Требование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специальности, квалификации, должности либо с изменением размера заработной</w:t>
      </w:r>
      <w:r>
        <w:rPr>
          <w:spacing w:val="-67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льгот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обусловленных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обычно связано с его переводом на другую работу. Такой перевод допускается</w:t>
      </w:r>
      <w:r>
        <w:rPr>
          <w:spacing w:val="1"/>
        </w:rPr>
        <w:t xml:space="preserve"> </w:t>
      </w:r>
      <w:r>
        <w:t>только с</w:t>
      </w:r>
      <w:r>
        <w:rPr>
          <w:spacing w:val="2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(ст.72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РФ).</w:t>
      </w:r>
    </w:p>
    <w:p w:rsidR="00B9049B" w:rsidRDefault="00F14FF6">
      <w:pPr>
        <w:pStyle w:val="a3"/>
        <w:spacing w:before="4"/>
        <w:ind w:right="120" w:firstLine="782"/>
      </w:pPr>
      <w:r>
        <w:t>-Перевод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 w:rsidR="00E43A6E">
        <w:rPr>
          <w:spacing w:val="1"/>
        </w:rPr>
        <w:t xml:space="preserve"> Центра 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оформляется приказом руководителя, на осно</w:t>
      </w:r>
      <w:r>
        <w:t>вании которого делается запись в</w:t>
      </w:r>
      <w:r>
        <w:rPr>
          <w:spacing w:val="1"/>
        </w:rPr>
        <w:t xml:space="preserve"> </w:t>
      </w:r>
      <w:r>
        <w:t>трудовой</w:t>
      </w:r>
      <w:r>
        <w:rPr>
          <w:spacing w:val="-2"/>
        </w:rPr>
        <w:t xml:space="preserve"> </w:t>
      </w:r>
      <w:r>
        <w:t>книжке</w:t>
      </w:r>
      <w:r>
        <w:rPr>
          <w:spacing w:val="-1"/>
        </w:rPr>
        <w:t xml:space="preserve"> </w:t>
      </w:r>
      <w:r>
        <w:t>работника</w:t>
      </w:r>
      <w:r>
        <w:rPr>
          <w:spacing w:val="-1"/>
        </w:rPr>
        <w:t xml:space="preserve"> </w:t>
      </w:r>
      <w:r>
        <w:t>(за</w:t>
      </w:r>
      <w:r>
        <w:rPr>
          <w:spacing w:val="-1"/>
        </w:rPr>
        <w:t xml:space="preserve"> </w:t>
      </w:r>
      <w:r>
        <w:t>исключением случаев</w:t>
      </w:r>
      <w:r>
        <w:rPr>
          <w:spacing w:val="-2"/>
        </w:rPr>
        <w:t xml:space="preserve"> </w:t>
      </w:r>
      <w:r>
        <w:t>временного</w:t>
      </w:r>
      <w:r>
        <w:rPr>
          <w:spacing w:val="-1"/>
        </w:rPr>
        <w:t xml:space="preserve"> </w:t>
      </w:r>
      <w:r>
        <w:t>перевода).</w:t>
      </w:r>
    </w:p>
    <w:p w:rsidR="00B9049B" w:rsidRDefault="00F14FF6">
      <w:pPr>
        <w:pStyle w:val="a3"/>
        <w:ind w:right="119" w:firstLine="782"/>
      </w:pPr>
      <w:r>
        <w:t>-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возможен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ст.ст.72,</w:t>
      </w:r>
      <w:r>
        <w:rPr>
          <w:spacing w:val="1"/>
        </w:rPr>
        <w:t xml:space="preserve"> </w:t>
      </w:r>
      <w:r>
        <w:t>74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РФ.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условий труда работник должен быть поставлен в известность за два месяца в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виде.</w:t>
      </w:r>
    </w:p>
    <w:p w:rsidR="00B9049B" w:rsidRDefault="00F14FF6">
      <w:pPr>
        <w:pStyle w:val="a4"/>
        <w:numPr>
          <w:ilvl w:val="1"/>
          <w:numId w:val="12"/>
        </w:numPr>
        <w:tabs>
          <w:tab w:val="left" w:pos="1901"/>
        </w:tabs>
        <w:spacing w:line="321" w:lineRule="exact"/>
        <w:ind w:left="1900" w:hanging="491"/>
        <w:jc w:val="both"/>
        <w:rPr>
          <w:sz w:val="28"/>
        </w:rPr>
      </w:pPr>
      <w:r>
        <w:rPr>
          <w:sz w:val="28"/>
        </w:rPr>
        <w:t>Прекращение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договора.</w:t>
      </w:r>
    </w:p>
    <w:p w:rsidR="00B9049B" w:rsidRDefault="00F14FF6">
      <w:pPr>
        <w:pStyle w:val="a3"/>
        <w:ind w:right="121" w:firstLine="773"/>
      </w:pPr>
      <w:r>
        <w:t>Основаниями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являются:</w:t>
      </w:r>
    </w:p>
    <w:p w:rsidR="00B9049B" w:rsidRDefault="00F14FF6">
      <w:pPr>
        <w:pStyle w:val="a4"/>
        <w:numPr>
          <w:ilvl w:val="0"/>
          <w:numId w:val="10"/>
        </w:numPr>
        <w:tabs>
          <w:tab w:val="left" w:pos="1589"/>
        </w:tabs>
        <w:ind w:right="118" w:firstLine="773"/>
        <w:rPr>
          <w:sz w:val="28"/>
        </w:rPr>
      </w:pPr>
      <w:r>
        <w:rPr>
          <w:sz w:val="28"/>
        </w:rPr>
        <w:t>повторное в течение одного года грубое нарушение устава 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 образовательную деятельность;</w:t>
      </w:r>
    </w:p>
    <w:p w:rsidR="00B9049B" w:rsidRDefault="00F14FF6">
      <w:pPr>
        <w:pStyle w:val="a4"/>
        <w:numPr>
          <w:ilvl w:val="0"/>
          <w:numId w:val="10"/>
        </w:numPr>
        <w:tabs>
          <w:tab w:val="left" w:pos="1584"/>
        </w:tabs>
        <w:spacing w:line="242" w:lineRule="auto"/>
        <w:ind w:right="109" w:firstLine="773"/>
        <w:rPr>
          <w:sz w:val="28"/>
        </w:rPr>
      </w:pPr>
      <w:r>
        <w:rPr>
          <w:sz w:val="28"/>
        </w:rPr>
        <w:t>применение, в том числе однократное, методов воспитания, связанных с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насилием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</w:t>
      </w:r>
      <w:r>
        <w:rPr>
          <w:sz w:val="28"/>
        </w:rPr>
        <w:t>танника</w:t>
      </w:r>
      <w:r>
        <w:rPr>
          <w:spacing w:val="3"/>
          <w:sz w:val="28"/>
        </w:rPr>
        <w:t xml:space="preserve"> </w:t>
      </w:r>
      <w:r>
        <w:rPr>
          <w:sz w:val="28"/>
        </w:rPr>
        <w:t>(ст.336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2"/>
          <w:sz w:val="28"/>
        </w:rPr>
        <w:t xml:space="preserve"> </w:t>
      </w:r>
      <w:r>
        <w:rPr>
          <w:sz w:val="28"/>
        </w:rPr>
        <w:t>РФ).</w:t>
      </w:r>
    </w:p>
    <w:p w:rsidR="00B9049B" w:rsidRDefault="00F14FF6">
      <w:pPr>
        <w:pStyle w:val="a3"/>
        <w:ind w:right="119" w:firstLine="926"/>
      </w:pPr>
      <w:r>
        <w:t>Прекращение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основаниям,</w:t>
      </w:r>
      <w:r>
        <w:rPr>
          <w:spacing w:val="2"/>
        </w:rPr>
        <w:t xml:space="preserve"> </w:t>
      </w:r>
      <w:r>
        <w:t>предусмотренным законодательством</w:t>
      </w:r>
      <w:r>
        <w:rPr>
          <w:spacing w:val="1"/>
        </w:rPr>
        <w:t xml:space="preserve"> </w:t>
      </w:r>
      <w:r>
        <w:t>(гл.13</w:t>
      </w:r>
      <w:r>
        <w:rPr>
          <w:spacing w:val="-1"/>
        </w:rPr>
        <w:t xml:space="preserve"> </w:t>
      </w:r>
      <w:r>
        <w:t>ТК РФ).</w:t>
      </w:r>
    </w:p>
    <w:p w:rsidR="00B9049B" w:rsidRDefault="00F14FF6">
      <w:pPr>
        <w:pStyle w:val="a3"/>
        <w:ind w:right="119" w:firstLine="854"/>
      </w:pPr>
      <w:r>
        <w:t>Работник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расторгнуть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(контракт),</w:t>
      </w:r>
      <w:r>
        <w:rPr>
          <w:spacing w:val="-67"/>
        </w:rPr>
        <w:t xml:space="preserve"> </w:t>
      </w:r>
      <w:r>
        <w:t>заключенный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неопределенный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предупредив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письменно за</w:t>
      </w:r>
      <w:r>
        <w:rPr>
          <w:spacing w:val="2"/>
        </w:rPr>
        <w:t xml:space="preserve"> </w:t>
      </w:r>
      <w:r>
        <w:t>две</w:t>
      </w:r>
      <w:r>
        <w:rPr>
          <w:spacing w:val="2"/>
        </w:rPr>
        <w:t xml:space="preserve"> </w:t>
      </w:r>
      <w:r>
        <w:t>недели (ст.80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РФ).</w:t>
      </w:r>
    </w:p>
    <w:p w:rsidR="00B9049B" w:rsidRDefault="00F14FF6">
      <w:pPr>
        <w:pStyle w:val="a3"/>
        <w:ind w:right="112" w:firstLine="1133"/>
      </w:pPr>
      <w:r>
        <w:t>При</w:t>
      </w:r>
      <w:r>
        <w:rPr>
          <w:spacing w:val="1"/>
        </w:rPr>
        <w:t xml:space="preserve"> </w:t>
      </w:r>
      <w:r>
        <w:t>расторжении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уважительным</w:t>
      </w:r>
      <w:r>
        <w:rPr>
          <w:spacing w:val="1"/>
        </w:rPr>
        <w:t xml:space="preserve"> </w:t>
      </w:r>
      <w:r>
        <w:t>причинам,</w:t>
      </w:r>
      <w:r>
        <w:rPr>
          <w:spacing w:val="1"/>
        </w:rPr>
        <w:t xml:space="preserve"> </w:t>
      </w:r>
      <w:r>
        <w:t>предусмотренным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законодательством,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расторгнуть</w:t>
      </w:r>
      <w:r>
        <w:rPr>
          <w:spacing w:val="-3"/>
        </w:rPr>
        <w:t xml:space="preserve"> </w:t>
      </w:r>
      <w:r>
        <w:t>трудовой договор в</w:t>
      </w:r>
      <w:r>
        <w:rPr>
          <w:spacing w:val="-1"/>
        </w:rPr>
        <w:t xml:space="preserve"> </w:t>
      </w:r>
      <w:r>
        <w:t>срок,</w:t>
      </w:r>
      <w:r>
        <w:rPr>
          <w:spacing w:val="3"/>
        </w:rPr>
        <w:t xml:space="preserve"> </w:t>
      </w:r>
      <w:r>
        <w:t>о котором</w:t>
      </w:r>
      <w:r>
        <w:rPr>
          <w:spacing w:val="1"/>
        </w:rPr>
        <w:t xml:space="preserve"> </w:t>
      </w:r>
      <w:r>
        <w:t>просит</w:t>
      </w:r>
      <w:r>
        <w:rPr>
          <w:spacing w:val="-1"/>
        </w:rPr>
        <w:t xml:space="preserve"> </w:t>
      </w:r>
      <w:r>
        <w:t>работник.</w:t>
      </w:r>
    </w:p>
    <w:p w:rsidR="00B9049B" w:rsidRDefault="00F14FF6">
      <w:pPr>
        <w:pStyle w:val="a3"/>
        <w:ind w:right="117" w:firstLine="854"/>
      </w:pP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4"/>
        </w:rPr>
        <w:t xml:space="preserve"> </w:t>
      </w:r>
      <w:r>
        <w:t>обязан:</w:t>
      </w:r>
    </w:p>
    <w:p w:rsidR="00B9049B" w:rsidRDefault="00F14FF6">
      <w:pPr>
        <w:pStyle w:val="a3"/>
        <w:spacing w:line="242" w:lineRule="auto"/>
        <w:ind w:right="118" w:firstLine="706"/>
      </w:pPr>
      <w:r>
        <w:t>-издать</w:t>
      </w:r>
      <w:r>
        <w:rPr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увольнении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статьи,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(части)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ТК,</w:t>
      </w:r>
      <w:r>
        <w:rPr>
          <w:spacing w:val="1"/>
        </w:rPr>
        <w:t xml:space="preserve"> </w:t>
      </w:r>
      <w:r>
        <w:t>послужившей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до</w:t>
      </w:r>
      <w:r>
        <w:t>говора;</w:t>
      </w:r>
    </w:p>
    <w:p w:rsidR="00B9049B" w:rsidRDefault="00F14FF6">
      <w:pPr>
        <w:pStyle w:val="a3"/>
        <w:spacing w:line="316" w:lineRule="exact"/>
        <w:ind w:left="1204"/>
      </w:pPr>
      <w:r>
        <w:t>-выдать</w:t>
      </w:r>
      <w:r>
        <w:rPr>
          <w:spacing w:val="-5"/>
        </w:rPr>
        <w:t xml:space="preserve"> </w:t>
      </w:r>
      <w:r>
        <w:t>работнику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день</w:t>
      </w:r>
      <w:r>
        <w:rPr>
          <w:spacing w:val="-5"/>
        </w:rPr>
        <w:t xml:space="preserve"> </w:t>
      </w:r>
      <w:r>
        <w:t>увольнения</w:t>
      </w:r>
      <w:r>
        <w:rPr>
          <w:spacing w:val="-2"/>
        </w:rPr>
        <w:t xml:space="preserve"> </w:t>
      </w:r>
      <w:r>
        <w:t>оформленную</w:t>
      </w:r>
      <w:r>
        <w:rPr>
          <w:spacing w:val="-4"/>
        </w:rPr>
        <w:t xml:space="preserve"> </w:t>
      </w:r>
      <w:r>
        <w:t>трудовую</w:t>
      </w:r>
      <w:r>
        <w:rPr>
          <w:spacing w:val="-3"/>
        </w:rPr>
        <w:t xml:space="preserve"> </w:t>
      </w:r>
      <w:r>
        <w:t>книжку.</w:t>
      </w:r>
    </w:p>
    <w:p w:rsidR="00B9049B" w:rsidRDefault="00F14FF6">
      <w:pPr>
        <w:pStyle w:val="a4"/>
        <w:numPr>
          <w:ilvl w:val="0"/>
          <w:numId w:val="9"/>
        </w:numPr>
        <w:tabs>
          <w:tab w:val="left" w:pos="1368"/>
        </w:tabs>
        <w:spacing w:line="322" w:lineRule="exact"/>
        <w:ind w:left="1367"/>
        <w:rPr>
          <w:sz w:val="28"/>
        </w:rPr>
      </w:pPr>
      <w:r>
        <w:rPr>
          <w:sz w:val="28"/>
        </w:rPr>
        <w:t>Днем</w:t>
      </w:r>
      <w:r>
        <w:rPr>
          <w:spacing w:val="-5"/>
          <w:sz w:val="28"/>
        </w:rPr>
        <w:t xml:space="preserve"> </w:t>
      </w:r>
      <w:r>
        <w:rPr>
          <w:sz w:val="28"/>
        </w:rPr>
        <w:t>увольнения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последний</w:t>
      </w:r>
      <w:r>
        <w:rPr>
          <w:spacing w:val="-3"/>
          <w:sz w:val="28"/>
        </w:rPr>
        <w:t xml:space="preserve"> </w:t>
      </w:r>
      <w:r>
        <w:rPr>
          <w:sz w:val="28"/>
        </w:rPr>
        <w:t>день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работы.</w:t>
      </w:r>
    </w:p>
    <w:p w:rsidR="00B9049B" w:rsidRDefault="00F14FF6">
      <w:pPr>
        <w:pStyle w:val="a4"/>
        <w:numPr>
          <w:ilvl w:val="0"/>
          <w:numId w:val="9"/>
        </w:numPr>
        <w:tabs>
          <w:tab w:val="left" w:pos="1373"/>
        </w:tabs>
        <w:ind w:right="121" w:firstLine="710"/>
        <w:rPr>
          <w:sz w:val="28"/>
        </w:rPr>
      </w:pPr>
      <w:r>
        <w:rPr>
          <w:sz w:val="28"/>
        </w:rPr>
        <w:t>Записи о причинах увольнения в трудовую книжку должны производиться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точном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формулировками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законодательства.</w:t>
      </w:r>
    </w:p>
    <w:p w:rsidR="00B9049B" w:rsidRDefault="00F14FF6">
      <w:pPr>
        <w:pStyle w:val="a3"/>
        <w:ind w:right="104" w:firstLine="854"/>
      </w:pPr>
      <w:r>
        <w:t>-При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книжки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увольнением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расписывается в личной карточке формы Т-2 и в книге учета движения трудовых</w:t>
      </w:r>
      <w:r>
        <w:rPr>
          <w:spacing w:val="1"/>
        </w:rPr>
        <w:t xml:space="preserve"> </w:t>
      </w:r>
      <w:r>
        <w:t>книжек и</w:t>
      </w:r>
      <w:r>
        <w:rPr>
          <w:spacing w:val="1"/>
        </w:rPr>
        <w:t xml:space="preserve"> </w:t>
      </w:r>
      <w:r>
        <w:t>вкладышей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</w:p>
    <w:p w:rsidR="00B9049B" w:rsidRDefault="00F14FF6">
      <w:pPr>
        <w:pStyle w:val="1"/>
        <w:numPr>
          <w:ilvl w:val="0"/>
          <w:numId w:val="15"/>
        </w:numPr>
        <w:tabs>
          <w:tab w:val="left" w:pos="1233"/>
        </w:tabs>
        <w:spacing w:line="242" w:lineRule="auto"/>
        <w:ind w:left="4709" w:right="501" w:hanging="3833"/>
        <w:jc w:val="both"/>
      </w:pPr>
      <w:proofErr w:type="gramStart"/>
      <w:r>
        <w:t>Порядок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выдачи</w:t>
      </w:r>
      <w:r>
        <w:rPr>
          <w:spacing w:val="-7"/>
        </w:rPr>
        <w:t xml:space="preserve"> </w:t>
      </w:r>
      <w:r>
        <w:t>сведений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трудовой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68"/>
        </w:rPr>
        <w:t xml:space="preserve"> </w:t>
      </w:r>
      <w:r>
        <w:t>работников</w:t>
      </w:r>
      <w:proofErr w:type="gramEnd"/>
    </w:p>
    <w:p w:rsidR="00B9049B" w:rsidRDefault="00B9049B">
      <w:pPr>
        <w:spacing w:line="242" w:lineRule="auto"/>
        <w:jc w:val="both"/>
        <w:sectPr w:rsidR="00B9049B" w:rsidSect="00F57CE6">
          <w:pgSz w:w="11900" w:h="16820"/>
          <w:pgMar w:top="860" w:right="740" w:bottom="1160" w:left="640" w:header="0" w:footer="973" w:gutter="0"/>
          <w:pgBorders w:offsetFrom="page">
            <w:top w:val="twistedLines1" w:sz="21" w:space="24" w:color="4F81BD" w:themeColor="accent1"/>
            <w:left w:val="twistedLines1" w:sz="21" w:space="24" w:color="4F81BD" w:themeColor="accent1"/>
            <w:bottom w:val="twistedLines1" w:sz="21" w:space="24" w:color="4F81BD" w:themeColor="accent1"/>
            <w:right w:val="twistedLines1" w:sz="21" w:space="24" w:color="4F81BD" w:themeColor="accent1"/>
          </w:pgBorders>
          <w:cols w:space="720"/>
        </w:sectPr>
      </w:pPr>
    </w:p>
    <w:p w:rsidR="00B9049B" w:rsidRDefault="00F14FF6">
      <w:pPr>
        <w:pStyle w:val="a4"/>
        <w:numPr>
          <w:ilvl w:val="1"/>
          <w:numId w:val="15"/>
        </w:numPr>
        <w:tabs>
          <w:tab w:val="left" w:pos="1751"/>
        </w:tabs>
        <w:spacing w:before="64"/>
        <w:ind w:right="108" w:firstLine="710"/>
        <w:rPr>
          <w:sz w:val="28"/>
        </w:rPr>
      </w:pPr>
      <w:proofErr w:type="gramStart"/>
      <w:r>
        <w:rPr>
          <w:sz w:val="28"/>
        </w:rPr>
        <w:lastRenderedPageBreak/>
        <w:t>С</w:t>
      </w:r>
      <w:r w:rsidR="00E43A6E">
        <w:rPr>
          <w:sz w:val="28"/>
        </w:rPr>
        <w:t xml:space="preserve"> 1 января 2020 года Центр</w:t>
      </w:r>
      <w:r>
        <w:rPr>
          <w:sz w:val="28"/>
        </w:rPr>
        <w:t xml:space="preserve"> творчества</w:t>
      </w:r>
      <w:r>
        <w:rPr>
          <w:spacing w:val="71"/>
          <w:sz w:val="28"/>
        </w:rPr>
        <w:t xml:space="preserve"> </w:t>
      </w:r>
      <w:r>
        <w:rPr>
          <w:sz w:val="28"/>
        </w:rPr>
        <w:t>в электронном виде</w:t>
      </w:r>
      <w:r>
        <w:rPr>
          <w:spacing w:val="1"/>
          <w:sz w:val="28"/>
        </w:rPr>
        <w:t xml:space="preserve"> </w:t>
      </w:r>
      <w:r>
        <w:rPr>
          <w:sz w:val="28"/>
        </w:rPr>
        <w:t>ведет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фонд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работу,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переводах,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основаниях 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 расторжения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сведения.</w:t>
      </w:r>
      <w:proofErr w:type="gramEnd"/>
    </w:p>
    <w:p w:rsidR="00B9049B" w:rsidRDefault="00F14FF6">
      <w:pPr>
        <w:pStyle w:val="a4"/>
        <w:numPr>
          <w:ilvl w:val="1"/>
          <w:numId w:val="15"/>
        </w:numPr>
        <w:tabs>
          <w:tab w:val="left" w:pos="1718"/>
        </w:tabs>
        <w:ind w:right="105" w:firstLine="710"/>
        <w:rPr>
          <w:sz w:val="28"/>
        </w:rPr>
      </w:pPr>
      <w:proofErr w:type="gramStart"/>
      <w:r>
        <w:rPr>
          <w:sz w:val="28"/>
        </w:rPr>
        <w:t>Директор   назначает приказом работника, который отвечает за 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 предоставление в Пенсионный фонд России сведений о</w:t>
      </w:r>
      <w:r>
        <w:rPr>
          <w:sz w:val="28"/>
        </w:rPr>
        <w:t xml:space="preserve"> трудовой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работников.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Назначенный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подпись.</w:t>
      </w:r>
    </w:p>
    <w:p w:rsidR="00B9049B" w:rsidRDefault="00F14FF6">
      <w:pPr>
        <w:pStyle w:val="a4"/>
        <w:numPr>
          <w:ilvl w:val="1"/>
          <w:numId w:val="15"/>
        </w:numPr>
        <w:tabs>
          <w:tab w:val="left" w:pos="1761"/>
        </w:tabs>
        <w:spacing w:before="2"/>
        <w:ind w:right="121" w:firstLine="710"/>
        <w:rPr>
          <w:sz w:val="28"/>
        </w:rPr>
      </w:pPr>
      <w:proofErr w:type="gramStart"/>
      <w:r>
        <w:rPr>
          <w:sz w:val="28"/>
        </w:rPr>
        <w:t>Сведения о трудовой деятельности за отчетный месяц передаются в</w:t>
      </w:r>
      <w:r>
        <w:rPr>
          <w:spacing w:val="1"/>
          <w:sz w:val="28"/>
        </w:rPr>
        <w:t xml:space="preserve"> </w:t>
      </w:r>
      <w:r>
        <w:rPr>
          <w:sz w:val="28"/>
        </w:rPr>
        <w:t>Пенсионный фонд не позднее 15 числа следующего месяца.</w:t>
      </w:r>
      <w:proofErr w:type="gramEnd"/>
      <w:r>
        <w:rPr>
          <w:sz w:val="28"/>
        </w:rPr>
        <w:t xml:space="preserve"> Если 15 число месяца</w:t>
      </w:r>
      <w:r>
        <w:rPr>
          <w:spacing w:val="-67"/>
          <w:sz w:val="28"/>
        </w:rPr>
        <w:t xml:space="preserve"> </w:t>
      </w:r>
      <w:r>
        <w:rPr>
          <w:sz w:val="28"/>
        </w:rPr>
        <w:t>приходится на выходной или нерабочий праздничный день, днем окончания срока</w:t>
      </w:r>
      <w:r>
        <w:rPr>
          <w:spacing w:val="-67"/>
          <w:sz w:val="28"/>
        </w:rPr>
        <w:t xml:space="preserve"> </w:t>
      </w:r>
      <w:r>
        <w:rPr>
          <w:sz w:val="28"/>
        </w:rPr>
        <w:t>считается</w:t>
      </w:r>
      <w:r>
        <w:rPr>
          <w:spacing w:val="2"/>
          <w:sz w:val="28"/>
        </w:rPr>
        <w:t xml:space="preserve"> </w:t>
      </w:r>
      <w:r>
        <w:rPr>
          <w:sz w:val="28"/>
        </w:rPr>
        <w:t>ближайший</w:t>
      </w:r>
      <w:r>
        <w:rPr>
          <w:spacing w:val="4"/>
          <w:sz w:val="28"/>
        </w:rPr>
        <w:t xml:space="preserve"> </w:t>
      </w:r>
      <w:r>
        <w:rPr>
          <w:sz w:val="28"/>
        </w:rPr>
        <w:t>следующий за</w:t>
      </w:r>
      <w:r>
        <w:rPr>
          <w:spacing w:val="2"/>
          <w:sz w:val="28"/>
        </w:rPr>
        <w:t xml:space="preserve"> </w:t>
      </w:r>
      <w:r>
        <w:rPr>
          <w:sz w:val="28"/>
        </w:rPr>
        <w:t>ним</w:t>
      </w:r>
      <w:r>
        <w:rPr>
          <w:spacing w:val="3"/>
          <w:sz w:val="28"/>
        </w:rPr>
        <w:t xml:space="preserve"> </w:t>
      </w:r>
      <w:r>
        <w:rPr>
          <w:sz w:val="28"/>
        </w:rPr>
        <w:t>рабочий день.</w:t>
      </w:r>
    </w:p>
    <w:p w:rsidR="00B9049B" w:rsidRDefault="00F14FF6">
      <w:pPr>
        <w:pStyle w:val="a4"/>
        <w:numPr>
          <w:ilvl w:val="1"/>
          <w:numId w:val="15"/>
        </w:numPr>
        <w:tabs>
          <w:tab w:val="left" w:pos="1699"/>
        </w:tabs>
        <w:ind w:right="438" w:firstLine="710"/>
        <w:rPr>
          <w:sz w:val="28"/>
        </w:rPr>
      </w:pPr>
      <w:proofErr w:type="gramStart"/>
      <w:r>
        <w:rPr>
          <w:sz w:val="28"/>
        </w:rPr>
        <w:t>Руководитель обязан предоставить работнику сведения о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способом,</w:t>
      </w:r>
      <w:r>
        <w:rPr>
          <w:spacing w:val="-2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работника:</w:t>
      </w:r>
      <w:proofErr w:type="gramEnd"/>
    </w:p>
    <w:p w:rsidR="00B9049B" w:rsidRDefault="00F14FF6">
      <w:pPr>
        <w:pStyle w:val="a3"/>
        <w:spacing w:line="321" w:lineRule="exact"/>
        <w:ind w:left="1204"/>
        <w:jc w:val="left"/>
      </w:pPr>
      <w:r>
        <w:t>-на</w:t>
      </w:r>
      <w:r>
        <w:rPr>
          <w:spacing w:val="-4"/>
        </w:rPr>
        <w:t xml:space="preserve"> </w:t>
      </w:r>
      <w:r>
        <w:t>бумажном</w:t>
      </w:r>
      <w:r>
        <w:rPr>
          <w:spacing w:val="-4"/>
        </w:rPr>
        <w:t xml:space="preserve"> </w:t>
      </w:r>
      <w:r>
        <w:t>носителе,</w:t>
      </w:r>
      <w:r>
        <w:rPr>
          <w:spacing w:val="67"/>
        </w:rPr>
        <w:t xml:space="preserve"> </w:t>
      </w:r>
      <w:proofErr w:type="gramStart"/>
      <w:r>
        <w:t>заверенные</w:t>
      </w:r>
      <w:proofErr w:type="gramEnd"/>
      <w:r>
        <w:rPr>
          <w:spacing w:val="-4"/>
        </w:rPr>
        <w:t xml:space="preserve"> </w:t>
      </w:r>
      <w:r>
        <w:t>надлежащим</w:t>
      </w:r>
      <w:r>
        <w:rPr>
          <w:spacing w:val="-4"/>
        </w:rPr>
        <w:t xml:space="preserve"> </w:t>
      </w:r>
      <w:r>
        <w:t>способом;</w:t>
      </w:r>
    </w:p>
    <w:p w:rsidR="00B9049B" w:rsidRDefault="00F14FF6">
      <w:pPr>
        <w:pStyle w:val="a3"/>
        <w:ind w:firstLine="710"/>
        <w:jc w:val="left"/>
      </w:pPr>
      <w:r>
        <w:t>-в</w:t>
      </w:r>
      <w:r>
        <w:rPr>
          <w:spacing w:val="-2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документа,</w:t>
      </w:r>
      <w:r>
        <w:rPr>
          <w:spacing w:val="3"/>
        </w:rPr>
        <w:t xml:space="preserve"> </w:t>
      </w:r>
      <w:r>
        <w:t>подписанного 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подписью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наличия</w:t>
      </w:r>
      <w:r>
        <w:rPr>
          <w:spacing w:val="-2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работодателя).</w:t>
      </w:r>
    </w:p>
    <w:p w:rsidR="00B9049B" w:rsidRDefault="00F14FF6">
      <w:pPr>
        <w:pStyle w:val="a3"/>
        <w:spacing w:line="322" w:lineRule="exact"/>
        <w:ind w:left="1204"/>
        <w:jc w:val="left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proofErr w:type="gramStart"/>
      <w:r>
        <w:t>трудовой</w:t>
      </w:r>
      <w:proofErr w:type="gramEnd"/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предоставляются:</w:t>
      </w:r>
    </w:p>
    <w:p w:rsidR="00B9049B" w:rsidRDefault="00F14FF6">
      <w:pPr>
        <w:pStyle w:val="a3"/>
        <w:spacing w:before="3"/>
        <w:ind w:firstLine="710"/>
        <w:jc w:val="left"/>
      </w:pPr>
      <w:r>
        <w:t>-в</w:t>
      </w:r>
      <w:r>
        <w:rPr>
          <w:spacing w:val="-5"/>
        </w:rPr>
        <w:t xml:space="preserve"> </w:t>
      </w:r>
      <w:r>
        <w:t>период</w:t>
      </w:r>
      <w:r>
        <w:rPr>
          <w:spacing w:val="-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позднее</w:t>
      </w:r>
      <w:r>
        <w:rPr>
          <w:spacing w:val="-2"/>
        </w:rPr>
        <w:t xml:space="preserve"> </w:t>
      </w:r>
      <w:r>
        <w:t>трех</w:t>
      </w:r>
      <w:r>
        <w:rPr>
          <w:spacing w:val="-7"/>
        </w:rPr>
        <w:t xml:space="preserve"> </w:t>
      </w:r>
      <w:r>
        <w:t>рабочих</w:t>
      </w:r>
      <w:r>
        <w:rPr>
          <w:spacing w:val="-8"/>
        </w:rPr>
        <w:t xml:space="preserve"> </w:t>
      </w:r>
      <w:r>
        <w:t>дней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дня</w:t>
      </w:r>
      <w:r>
        <w:rPr>
          <w:spacing w:val="-2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этого</w:t>
      </w:r>
      <w:r>
        <w:rPr>
          <w:spacing w:val="-67"/>
        </w:rPr>
        <w:t xml:space="preserve"> </w:t>
      </w:r>
      <w:r>
        <w:t>заявления;</w:t>
      </w:r>
    </w:p>
    <w:p w:rsidR="00B9049B" w:rsidRDefault="00F14FF6">
      <w:pPr>
        <w:pStyle w:val="a3"/>
        <w:spacing w:line="321" w:lineRule="exact"/>
        <w:ind w:left="1204"/>
        <w:jc w:val="left"/>
      </w:pPr>
      <w:r>
        <w:t>-при увольнении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договора.</w:t>
      </w:r>
    </w:p>
    <w:p w:rsidR="00B9049B" w:rsidRDefault="00F14FF6">
      <w:pPr>
        <w:pStyle w:val="a4"/>
        <w:numPr>
          <w:ilvl w:val="1"/>
          <w:numId w:val="15"/>
        </w:numPr>
        <w:tabs>
          <w:tab w:val="left" w:pos="1770"/>
        </w:tabs>
        <w:ind w:right="110" w:firstLine="710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трудовой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электронную почту работодателя</w:t>
      </w:r>
      <w:r w:rsidR="00E43A6E" w:rsidRPr="00E43A6E">
        <w:rPr>
          <w:sz w:val="28"/>
        </w:rPr>
        <w:t xml:space="preserve"> </w:t>
      </w:r>
      <w:proofErr w:type="spellStart"/>
      <w:r w:rsidR="00E43A6E">
        <w:rPr>
          <w:sz w:val="28"/>
          <w:lang w:val="en-US"/>
        </w:rPr>
        <w:t>marinazet</w:t>
      </w:r>
      <w:proofErr w:type="spellEnd"/>
      <w:r w:rsidR="00E43A6E" w:rsidRPr="00E43A6E">
        <w:rPr>
          <w:sz w:val="28"/>
        </w:rPr>
        <w:t>06@</w:t>
      </w:r>
      <w:r w:rsidR="00E43A6E">
        <w:rPr>
          <w:sz w:val="28"/>
          <w:lang w:val="en-US"/>
        </w:rPr>
        <w:t>mail</w:t>
      </w:r>
      <w:r w:rsidR="00E43A6E" w:rsidRPr="00E43A6E">
        <w:rPr>
          <w:sz w:val="28"/>
        </w:rPr>
        <w:t>.</w:t>
      </w:r>
      <w:proofErr w:type="spellStart"/>
      <w:r w:rsidR="00E43A6E">
        <w:rPr>
          <w:sz w:val="28"/>
          <w:lang w:val="en-US"/>
        </w:rPr>
        <w:t>ru</w:t>
      </w:r>
      <w:proofErr w:type="spellEnd"/>
      <w:r w:rsidR="00E43A6E">
        <w:rPr>
          <w:sz w:val="28"/>
        </w:rPr>
        <w:t xml:space="preserve"> 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 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работодателя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отсканированное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заявление,</w:t>
      </w:r>
      <w:r>
        <w:rPr>
          <w:spacing w:val="3"/>
          <w:sz w:val="28"/>
        </w:rPr>
        <w:t xml:space="preserve"> </w:t>
      </w:r>
      <w:r>
        <w:rPr>
          <w:sz w:val="28"/>
        </w:rPr>
        <w:t>в котором</w:t>
      </w:r>
      <w:r>
        <w:rPr>
          <w:spacing w:val="2"/>
          <w:sz w:val="28"/>
        </w:rPr>
        <w:t xml:space="preserve"> </w:t>
      </w:r>
      <w:r>
        <w:rPr>
          <w:sz w:val="28"/>
        </w:rPr>
        <w:t>содержится:</w:t>
      </w:r>
    </w:p>
    <w:p w:rsidR="00B9049B" w:rsidRDefault="00F14FF6">
      <w:pPr>
        <w:pStyle w:val="a3"/>
        <w:spacing w:line="321" w:lineRule="exact"/>
        <w:ind w:left="1204"/>
      </w:pPr>
      <w:r>
        <w:t>-н</w:t>
      </w:r>
      <w:r>
        <w:t>аименование</w:t>
      </w:r>
      <w:r>
        <w:rPr>
          <w:spacing w:val="-9"/>
        </w:rPr>
        <w:t xml:space="preserve"> </w:t>
      </w:r>
      <w:r>
        <w:t>работодателя;</w:t>
      </w:r>
    </w:p>
    <w:p w:rsidR="00B9049B" w:rsidRDefault="00F14FF6">
      <w:pPr>
        <w:pStyle w:val="a3"/>
        <w:spacing w:line="322" w:lineRule="exact"/>
        <w:ind w:left="1204"/>
      </w:pPr>
      <w:r>
        <w:t>-должностное</w:t>
      </w:r>
      <w:r>
        <w:rPr>
          <w:spacing w:val="-4"/>
        </w:rPr>
        <w:t xml:space="preserve"> </w:t>
      </w:r>
      <w:r>
        <w:t>лицо,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имя</w:t>
      </w:r>
      <w:r>
        <w:rPr>
          <w:spacing w:val="-2"/>
        </w:rPr>
        <w:t xml:space="preserve"> </w:t>
      </w:r>
      <w:r>
        <w:t>которого</w:t>
      </w:r>
      <w:r>
        <w:rPr>
          <w:spacing w:val="-4"/>
        </w:rPr>
        <w:t xml:space="preserve"> </w:t>
      </w:r>
      <w:r>
        <w:t>направлено</w:t>
      </w:r>
      <w:r>
        <w:rPr>
          <w:spacing w:val="-5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(директор);</w:t>
      </w:r>
    </w:p>
    <w:p w:rsidR="00B9049B" w:rsidRDefault="00F14FF6">
      <w:pPr>
        <w:pStyle w:val="a3"/>
        <w:ind w:firstLine="710"/>
        <w:jc w:val="left"/>
      </w:pPr>
      <w:r>
        <w:t>-просьба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направлении</w:t>
      </w:r>
      <w:r>
        <w:rPr>
          <w:spacing w:val="-5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форме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5"/>
        </w:rPr>
        <w:t xml:space="preserve"> </w:t>
      </w:r>
      <w:r>
        <w:t>сведений</w:t>
      </w:r>
      <w:r>
        <w:rPr>
          <w:spacing w:val="-5"/>
        </w:rPr>
        <w:t xml:space="preserve"> </w:t>
      </w:r>
      <w:proofErr w:type="gramStart"/>
      <w:r>
        <w:t>о</w:t>
      </w:r>
      <w:proofErr w:type="gramEnd"/>
      <w:r>
        <w:rPr>
          <w:spacing w:val="-67"/>
        </w:rPr>
        <w:t xml:space="preserve"> </w:t>
      </w:r>
      <w:r>
        <w:t>трудовой деятельности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работодателя;</w:t>
      </w:r>
    </w:p>
    <w:p w:rsidR="00B9049B" w:rsidRDefault="00F14FF6">
      <w:pPr>
        <w:pStyle w:val="a4"/>
        <w:numPr>
          <w:ilvl w:val="0"/>
          <w:numId w:val="9"/>
        </w:numPr>
        <w:tabs>
          <w:tab w:val="left" w:pos="1368"/>
        </w:tabs>
        <w:spacing w:line="321" w:lineRule="exact"/>
        <w:ind w:left="1367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-4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почты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работника;</w:t>
      </w:r>
    </w:p>
    <w:p w:rsidR="00B9049B" w:rsidRDefault="00F14FF6">
      <w:pPr>
        <w:pStyle w:val="a4"/>
        <w:numPr>
          <w:ilvl w:val="0"/>
          <w:numId w:val="9"/>
        </w:numPr>
        <w:tabs>
          <w:tab w:val="left" w:pos="1368"/>
        </w:tabs>
        <w:spacing w:before="4"/>
        <w:ind w:left="1367"/>
        <w:jc w:val="left"/>
        <w:rPr>
          <w:sz w:val="28"/>
        </w:rPr>
      </w:pPr>
      <w:r>
        <w:rPr>
          <w:sz w:val="28"/>
        </w:rPr>
        <w:t>собственноручная</w:t>
      </w:r>
      <w:r>
        <w:rPr>
          <w:spacing w:val="-7"/>
          <w:sz w:val="28"/>
        </w:rPr>
        <w:t xml:space="preserve"> </w:t>
      </w:r>
      <w:r>
        <w:rPr>
          <w:sz w:val="28"/>
        </w:rPr>
        <w:t>подпись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работника;</w:t>
      </w:r>
    </w:p>
    <w:p w:rsidR="00B9049B" w:rsidRDefault="00F14FF6">
      <w:pPr>
        <w:pStyle w:val="a4"/>
        <w:numPr>
          <w:ilvl w:val="0"/>
          <w:numId w:val="9"/>
        </w:numPr>
        <w:tabs>
          <w:tab w:val="left" w:pos="1368"/>
        </w:tabs>
        <w:spacing w:line="322" w:lineRule="exact"/>
        <w:ind w:left="1367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6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5"/>
          <w:sz w:val="28"/>
        </w:rPr>
        <w:t xml:space="preserve"> </w:t>
      </w:r>
      <w:r>
        <w:rPr>
          <w:sz w:val="28"/>
        </w:rPr>
        <w:t>заявления.</w:t>
      </w:r>
    </w:p>
    <w:p w:rsidR="00B9049B" w:rsidRDefault="00F14FF6">
      <w:pPr>
        <w:pStyle w:val="a4"/>
        <w:numPr>
          <w:ilvl w:val="1"/>
          <w:numId w:val="15"/>
        </w:numPr>
        <w:tabs>
          <w:tab w:val="left" w:pos="1819"/>
        </w:tabs>
        <w:ind w:right="107" w:firstLine="710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когда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выдать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34"/>
          <w:sz w:val="28"/>
        </w:rPr>
        <w:t xml:space="preserve"> </w:t>
      </w:r>
      <w:r>
        <w:rPr>
          <w:sz w:val="28"/>
        </w:rPr>
        <w:t>либо</w:t>
      </w:r>
      <w:r>
        <w:rPr>
          <w:spacing w:val="34"/>
          <w:sz w:val="28"/>
        </w:rPr>
        <w:t xml:space="preserve"> </w:t>
      </w:r>
      <w:r>
        <w:rPr>
          <w:sz w:val="28"/>
        </w:rPr>
        <w:t>отказом</w:t>
      </w:r>
      <w:r>
        <w:rPr>
          <w:spacing w:val="34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их</w:t>
      </w:r>
      <w:r>
        <w:rPr>
          <w:spacing w:val="29"/>
          <w:sz w:val="28"/>
        </w:rPr>
        <w:t xml:space="preserve"> </w:t>
      </w:r>
      <w:r>
        <w:rPr>
          <w:sz w:val="28"/>
        </w:rPr>
        <w:t>получения,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работодатель</w:t>
      </w:r>
      <w:r>
        <w:rPr>
          <w:spacing w:val="32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31"/>
          <w:sz w:val="28"/>
        </w:rPr>
        <w:t xml:space="preserve"> </w:t>
      </w:r>
      <w:r>
        <w:rPr>
          <w:sz w:val="28"/>
        </w:rPr>
        <w:t>работнику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их по почте заказным письмом на бумажном носителе, заверенные надлежащим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образом.</w:t>
      </w:r>
    </w:p>
    <w:p w:rsidR="00B9049B" w:rsidRDefault="00F14FF6">
      <w:pPr>
        <w:pStyle w:val="1"/>
        <w:numPr>
          <w:ilvl w:val="0"/>
          <w:numId w:val="15"/>
        </w:numPr>
        <w:tabs>
          <w:tab w:val="left" w:pos="1445"/>
        </w:tabs>
        <w:spacing w:before="141" w:line="180" w:lineRule="auto"/>
        <w:ind w:left="3653" w:right="249" w:hanging="2493"/>
        <w:jc w:val="left"/>
      </w:pPr>
      <w:r>
        <w:t>ОСНОВНЫЕ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РУКОВОДИТЕЛЯ</w:t>
      </w:r>
      <w:r>
        <w:rPr>
          <w:spacing w:val="65"/>
        </w:rPr>
        <w:t xml:space="preserve"> </w:t>
      </w:r>
      <w:r w:rsidR="00E43A6E">
        <w:t xml:space="preserve">ЦЕНТРА </w:t>
      </w:r>
      <w:r>
        <w:t xml:space="preserve"> ТВОРЧЕСТВА</w:t>
      </w:r>
    </w:p>
    <w:p w:rsidR="00B9049B" w:rsidRDefault="00F14FF6">
      <w:pPr>
        <w:pStyle w:val="a4"/>
        <w:numPr>
          <w:ilvl w:val="1"/>
          <w:numId w:val="8"/>
        </w:numPr>
        <w:tabs>
          <w:tab w:val="left" w:pos="1339"/>
        </w:tabs>
        <w:spacing w:line="316" w:lineRule="exact"/>
        <w:rPr>
          <w:sz w:val="28"/>
        </w:rPr>
      </w:pPr>
      <w:r>
        <w:rPr>
          <w:sz w:val="28"/>
        </w:rPr>
        <w:t>Руководитель</w:t>
      </w:r>
      <w:r>
        <w:rPr>
          <w:spacing w:val="-8"/>
          <w:sz w:val="28"/>
        </w:rPr>
        <w:t xml:space="preserve"> </w:t>
      </w:r>
      <w:r w:rsidR="00E43A6E">
        <w:rPr>
          <w:sz w:val="28"/>
        </w:rPr>
        <w:t xml:space="preserve">Центра 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B9049B" w:rsidRDefault="00B9049B">
      <w:pPr>
        <w:spacing w:line="316" w:lineRule="exact"/>
        <w:rPr>
          <w:sz w:val="28"/>
        </w:rPr>
        <w:sectPr w:rsidR="00B9049B" w:rsidSect="00F57CE6">
          <w:pgSz w:w="11900" w:h="16820"/>
          <w:pgMar w:top="860" w:right="740" w:bottom="1160" w:left="640" w:header="0" w:footer="973" w:gutter="0"/>
          <w:pgBorders w:offsetFrom="page">
            <w:top w:val="twistedLines1" w:sz="21" w:space="24" w:color="4F81BD" w:themeColor="accent1"/>
            <w:left w:val="twistedLines1" w:sz="21" w:space="24" w:color="4F81BD" w:themeColor="accent1"/>
            <w:bottom w:val="twistedLines1" w:sz="21" w:space="24" w:color="4F81BD" w:themeColor="accent1"/>
            <w:right w:val="twistedLines1" w:sz="21" w:space="24" w:color="4F81BD" w:themeColor="accent1"/>
          </w:pgBorders>
          <w:cols w:space="720"/>
        </w:sectPr>
      </w:pPr>
    </w:p>
    <w:p w:rsidR="00B9049B" w:rsidRDefault="00F14FF6">
      <w:pPr>
        <w:pStyle w:val="a3"/>
        <w:spacing w:before="64"/>
        <w:ind w:firstLine="355"/>
        <w:jc w:val="left"/>
      </w:pPr>
      <w:r>
        <w:lastRenderedPageBreak/>
        <w:t>−</w:t>
      </w:r>
      <w:r>
        <w:rPr>
          <w:spacing w:val="29"/>
        </w:rPr>
        <w:t xml:space="preserve"> </w:t>
      </w:r>
      <w:r>
        <w:t>управление</w:t>
      </w:r>
      <w:r>
        <w:rPr>
          <w:spacing w:val="29"/>
        </w:rPr>
        <w:t xml:space="preserve"> </w:t>
      </w:r>
      <w:r w:rsidR="00E43A6E">
        <w:t>Центром</w:t>
      </w:r>
      <w:r>
        <w:rPr>
          <w:spacing w:val="29"/>
        </w:rPr>
        <w:t xml:space="preserve"> </w:t>
      </w:r>
      <w:r>
        <w:t>творчества</w:t>
      </w:r>
      <w:r>
        <w:rPr>
          <w:spacing w:val="30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персоналом,</w:t>
      </w:r>
      <w:r>
        <w:rPr>
          <w:spacing w:val="42"/>
        </w:rPr>
        <w:t xml:space="preserve"> </w:t>
      </w:r>
      <w:r>
        <w:t>принятие</w:t>
      </w:r>
      <w:r>
        <w:rPr>
          <w:spacing w:val="30"/>
        </w:rPr>
        <w:t xml:space="preserve"> </w:t>
      </w:r>
      <w:r>
        <w:t>решений</w:t>
      </w:r>
      <w:r>
        <w:rPr>
          <w:spacing w:val="3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пределах</w:t>
      </w:r>
      <w:r>
        <w:rPr>
          <w:spacing w:val="-8"/>
        </w:rPr>
        <w:t xml:space="preserve"> </w:t>
      </w:r>
      <w:r>
        <w:t>полномочий,</w:t>
      </w:r>
      <w:r>
        <w:rPr>
          <w:spacing w:val="3"/>
        </w:rPr>
        <w:t xml:space="preserve"> </w:t>
      </w:r>
      <w:r>
        <w:t>установленных</w:t>
      </w:r>
      <w:r>
        <w:rPr>
          <w:spacing w:val="-8"/>
        </w:rPr>
        <w:t xml:space="preserve"> </w:t>
      </w:r>
      <w:r>
        <w:t>Уставом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7"/>
        </w:rPr>
        <w:t xml:space="preserve"> </w:t>
      </w:r>
      <w:r>
        <w:t>учреждения;</w:t>
      </w:r>
    </w:p>
    <w:p w:rsidR="00B9049B" w:rsidRDefault="00F14FF6">
      <w:pPr>
        <w:pStyle w:val="a3"/>
        <w:spacing w:line="321" w:lineRule="exact"/>
        <w:ind w:left="848"/>
        <w:jc w:val="left"/>
      </w:pPr>
      <w:r>
        <w:t>−</w:t>
      </w:r>
      <w:r>
        <w:rPr>
          <w:spacing w:val="-7"/>
        </w:rPr>
        <w:t xml:space="preserve"> </w:t>
      </w:r>
      <w:r>
        <w:t>заключение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расторжение</w:t>
      </w:r>
      <w:r>
        <w:rPr>
          <w:spacing w:val="-2"/>
        </w:rPr>
        <w:t xml:space="preserve"> </w:t>
      </w:r>
      <w:r>
        <w:t>трудовых</w:t>
      </w:r>
      <w:r>
        <w:rPr>
          <w:spacing w:val="-8"/>
        </w:rPr>
        <w:t xml:space="preserve"> </w:t>
      </w:r>
      <w:r>
        <w:t>договоров</w:t>
      </w:r>
      <w:r>
        <w:rPr>
          <w:spacing w:val="-5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работниками;</w:t>
      </w:r>
    </w:p>
    <w:p w:rsidR="00B9049B" w:rsidRDefault="00F14FF6">
      <w:pPr>
        <w:pStyle w:val="a3"/>
        <w:ind w:firstLine="355"/>
        <w:jc w:val="left"/>
      </w:pPr>
      <w:r>
        <w:t>−</w:t>
      </w:r>
      <w:r>
        <w:rPr>
          <w:spacing w:val="64"/>
        </w:rPr>
        <w:t xml:space="preserve"> </w:t>
      </w:r>
      <w:r>
        <w:t>создание</w:t>
      </w:r>
      <w:r>
        <w:rPr>
          <w:spacing w:val="63"/>
        </w:rPr>
        <w:t xml:space="preserve"> </w:t>
      </w:r>
      <w:r>
        <w:t>совместно</w:t>
      </w:r>
      <w:r>
        <w:rPr>
          <w:spacing w:val="63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другими</w:t>
      </w:r>
      <w:r>
        <w:rPr>
          <w:spacing w:val="67"/>
        </w:rPr>
        <w:t xml:space="preserve"> </w:t>
      </w:r>
      <w:r>
        <w:t>руководителями</w:t>
      </w:r>
      <w:r>
        <w:rPr>
          <w:spacing w:val="63"/>
        </w:rPr>
        <w:t xml:space="preserve"> </w:t>
      </w:r>
      <w:r>
        <w:t>объединений</w:t>
      </w:r>
      <w:r>
        <w:rPr>
          <w:spacing w:val="62"/>
        </w:rPr>
        <w:t xml:space="preserve"> </w:t>
      </w:r>
      <w:r>
        <w:t>для</w:t>
      </w:r>
      <w:r>
        <w:rPr>
          <w:spacing w:val="65"/>
        </w:rPr>
        <w:t xml:space="preserve"> </w:t>
      </w:r>
      <w:r>
        <w:t>защиты</w:t>
      </w:r>
      <w:r>
        <w:rPr>
          <w:spacing w:val="-67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интересов</w:t>
      </w:r>
      <w:r>
        <w:rPr>
          <w:spacing w:val="-1"/>
        </w:rPr>
        <w:t xml:space="preserve"> </w:t>
      </w:r>
      <w:r>
        <w:t>и на</w:t>
      </w:r>
      <w:r>
        <w:rPr>
          <w:spacing w:val="4"/>
        </w:rPr>
        <w:t xml:space="preserve"> </w:t>
      </w:r>
      <w:r>
        <w:t>вступление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такие</w:t>
      </w:r>
      <w:r>
        <w:rPr>
          <w:spacing w:val="6"/>
        </w:rPr>
        <w:t xml:space="preserve"> </w:t>
      </w:r>
      <w:r>
        <w:t>объединения</w:t>
      </w:r>
    </w:p>
    <w:p w:rsidR="00B9049B" w:rsidRDefault="00F14FF6">
      <w:pPr>
        <w:pStyle w:val="a3"/>
        <w:spacing w:line="322" w:lineRule="exact"/>
        <w:ind w:left="848"/>
        <w:jc w:val="left"/>
      </w:pPr>
      <w:r>
        <w:t>−</w:t>
      </w:r>
      <w:r>
        <w:rPr>
          <w:spacing w:val="-8"/>
        </w:rPr>
        <w:t xml:space="preserve"> </w:t>
      </w:r>
      <w:r>
        <w:t>поощрение</w:t>
      </w:r>
      <w:r>
        <w:rPr>
          <w:spacing w:val="-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применение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ним</w:t>
      </w:r>
      <w:r>
        <w:rPr>
          <w:spacing w:val="-4"/>
        </w:rPr>
        <w:t xml:space="preserve"> </w:t>
      </w:r>
      <w:r>
        <w:t>дисциплинарных</w:t>
      </w:r>
      <w:r>
        <w:rPr>
          <w:spacing w:val="-9"/>
        </w:rPr>
        <w:t xml:space="preserve"> </w:t>
      </w:r>
      <w:r>
        <w:t>мер.</w:t>
      </w:r>
    </w:p>
    <w:p w:rsidR="00B9049B" w:rsidRDefault="00F14FF6">
      <w:pPr>
        <w:pStyle w:val="a4"/>
        <w:numPr>
          <w:ilvl w:val="1"/>
          <w:numId w:val="8"/>
        </w:numPr>
        <w:tabs>
          <w:tab w:val="left" w:pos="1339"/>
        </w:tabs>
        <w:spacing w:line="322" w:lineRule="exact"/>
        <w:rPr>
          <w:sz w:val="28"/>
        </w:rPr>
      </w:pPr>
      <w:r>
        <w:rPr>
          <w:sz w:val="28"/>
        </w:rPr>
        <w:t>Руководитель</w:t>
      </w:r>
      <w:r>
        <w:rPr>
          <w:spacing w:val="-7"/>
          <w:sz w:val="28"/>
        </w:rPr>
        <w:t xml:space="preserve"> </w:t>
      </w:r>
      <w:r w:rsidR="00E43A6E">
        <w:rPr>
          <w:sz w:val="28"/>
        </w:rPr>
        <w:t>Центра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обязан:</w:t>
      </w:r>
    </w:p>
    <w:p w:rsidR="00B9049B" w:rsidRDefault="00F14FF6">
      <w:pPr>
        <w:pStyle w:val="a3"/>
        <w:ind w:right="111" w:firstLine="355"/>
      </w:pPr>
      <w:r>
        <w:t>− соблюдать законы Российской Федерации и иные нормативные акты о труде,</w:t>
      </w:r>
      <w:r>
        <w:rPr>
          <w:spacing w:val="-67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производственные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бытовые условия, соответствующие правилам и нормам охраны труда и техники</w:t>
      </w:r>
      <w:r>
        <w:rPr>
          <w:spacing w:val="1"/>
        </w:rPr>
        <w:t xml:space="preserve"> </w:t>
      </w:r>
      <w:r>
        <w:t>безопасности, производственной</w:t>
      </w:r>
      <w:r>
        <w:rPr>
          <w:spacing w:val="-1"/>
        </w:rPr>
        <w:t xml:space="preserve"> </w:t>
      </w:r>
      <w:r>
        <w:t>санитарии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противопожарной</w:t>
      </w:r>
      <w:r>
        <w:rPr>
          <w:spacing w:val="-1"/>
        </w:rPr>
        <w:t xml:space="preserve"> </w:t>
      </w:r>
      <w:r>
        <w:t>защиты;</w:t>
      </w:r>
    </w:p>
    <w:p w:rsidR="00B9049B" w:rsidRDefault="00F14FF6">
      <w:pPr>
        <w:pStyle w:val="a3"/>
        <w:spacing w:before="4"/>
        <w:ind w:right="117" w:firstLine="355"/>
      </w:pPr>
      <w:r>
        <w:t>−</w:t>
      </w:r>
      <w:r>
        <w:rPr>
          <w:spacing w:val="1"/>
        </w:rPr>
        <w:t xml:space="preserve"> </w:t>
      </w:r>
      <w:r>
        <w:t>заключать</w:t>
      </w:r>
      <w:r>
        <w:rPr>
          <w:spacing w:val="1"/>
        </w:rPr>
        <w:t xml:space="preserve"> </w:t>
      </w:r>
      <w:r>
        <w:t>коллективные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(соглашения)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требованию</w:t>
      </w:r>
      <w:r>
        <w:rPr>
          <w:spacing w:val="1"/>
        </w:rPr>
        <w:t xml:space="preserve"> </w:t>
      </w:r>
      <w:r>
        <w:t>профсоюзного комитета;</w:t>
      </w:r>
    </w:p>
    <w:p w:rsidR="00B9049B" w:rsidRDefault="00F14FF6">
      <w:pPr>
        <w:pStyle w:val="a3"/>
        <w:ind w:right="105" w:firstLine="706"/>
      </w:pPr>
      <w:r>
        <w:t>-разрабатывать и утверждать в установленном порядке правила внутреннего</w:t>
      </w:r>
      <w:r>
        <w:rPr>
          <w:spacing w:val="-67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 w:rsidR="00E43A6E">
        <w:t>Центра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предварительных</w:t>
      </w:r>
      <w:r>
        <w:rPr>
          <w:spacing w:val="-5"/>
        </w:rPr>
        <w:t xml:space="preserve"> </w:t>
      </w:r>
      <w:r>
        <w:t>консультаций с их</w:t>
      </w:r>
      <w:r>
        <w:rPr>
          <w:spacing w:val="-4"/>
        </w:rPr>
        <w:t xml:space="preserve"> </w:t>
      </w:r>
      <w:r>
        <w:t>представительными органами;</w:t>
      </w:r>
    </w:p>
    <w:p w:rsidR="00B9049B" w:rsidRDefault="00F14FF6">
      <w:pPr>
        <w:pStyle w:val="a3"/>
        <w:ind w:right="110" w:firstLine="634"/>
      </w:pPr>
      <w:r>
        <w:t>− выплачивать в полном объеме заработную плату в сроки, установленные в</w:t>
      </w:r>
      <w:r>
        <w:rPr>
          <w:spacing w:val="1"/>
        </w:rPr>
        <w:t xml:space="preserve"> </w:t>
      </w:r>
      <w:r>
        <w:t>коллективном договоре, правилах внутреннего трудового распорядка, трудовых</w:t>
      </w:r>
      <w:r>
        <w:rPr>
          <w:spacing w:val="1"/>
        </w:rPr>
        <w:t xml:space="preserve"> </w:t>
      </w:r>
      <w:r>
        <w:t>договорах</w:t>
      </w:r>
      <w:r>
        <w:rPr>
          <w:spacing w:val="-4"/>
        </w:rPr>
        <w:t xml:space="preserve"> </w:t>
      </w:r>
      <w:r>
        <w:t>(контрактах);</w:t>
      </w:r>
    </w:p>
    <w:p w:rsidR="00B9049B" w:rsidRDefault="00F14FF6">
      <w:pPr>
        <w:pStyle w:val="a3"/>
        <w:spacing w:line="242" w:lineRule="auto"/>
        <w:ind w:right="108" w:firstLine="494"/>
      </w:pPr>
      <w:r>
        <w:t>− привлекать работника к дисциплинарной и материальной ответственности в</w:t>
      </w:r>
      <w:r>
        <w:rPr>
          <w:spacing w:val="-67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</w:t>
      </w:r>
      <w:r>
        <w:t>ановленном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РФ</w:t>
      </w:r>
      <w:r>
        <w:rPr>
          <w:spacing w:val="71"/>
        </w:rPr>
        <w:t xml:space="preserve"> </w:t>
      </w:r>
      <w:r>
        <w:t>(ст.192)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 законами;</w:t>
      </w:r>
    </w:p>
    <w:p w:rsidR="00B9049B" w:rsidRDefault="00F14FF6">
      <w:pPr>
        <w:pStyle w:val="a3"/>
        <w:spacing w:line="316" w:lineRule="exact"/>
        <w:ind w:left="1002"/>
      </w:pPr>
      <w:r>
        <w:rPr>
          <w:rFonts w:ascii="Microsoft Sans Serif" w:hAnsi="Microsoft Sans Serif"/>
        </w:rPr>
        <w:t>–</w:t>
      </w:r>
      <w:r>
        <w:rPr>
          <w:rFonts w:ascii="Microsoft Sans Serif" w:hAnsi="Microsoft Sans Serif"/>
          <w:spacing w:val="6"/>
        </w:rPr>
        <w:t xml:space="preserve"> </w:t>
      </w:r>
      <w:r>
        <w:t>принимать</w:t>
      </w:r>
      <w:r>
        <w:rPr>
          <w:spacing w:val="7"/>
        </w:rPr>
        <w:t xml:space="preserve"> </w:t>
      </w:r>
      <w:r>
        <w:t>локальные</w:t>
      </w:r>
      <w:r>
        <w:rPr>
          <w:spacing w:val="10"/>
        </w:rPr>
        <w:t xml:space="preserve"> </w:t>
      </w:r>
      <w:r>
        <w:t>нормативные</w:t>
      </w:r>
      <w:r>
        <w:rPr>
          <w:spacing w:val="11"/>
        </w:rPr>
        <w:t xml:space="preserve"> </w:t>
      </w:r>
      <w:r>
        <w:t>акты.</w:t>
      </w:r>
    </w:p>
    <w:p w:rsidR="00B9049B" w:rsidRDefault="00F14FF6">
      <w:pPr>
        <w:pStyle w:val="a3"/>
        <w:ind w:right="103" w:firstLine="494"/>
      </w:pPr>
      <w:r>
        <w:t>−</w:t>
      </w:r>
      <w:r>
        <w:rPr>
          <w:spacing w:val="1"/>
        </w:rPr>
        <w:t xml:space="preserve"> </w:t>
      </w:r>
      <w:r>
        <w:t>создавать условия, обеспечивающие охрану жизни и здоровья 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заболеваемость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травматизм,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санитарии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гигиене,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</w:t>
      </w:r>
    </w:p>
    <w:p w:rsidR="00B9049B" w:rsidRDefault="00F14FF6">
      <w:pPr>
        <w:pStyle w:val="1"/>
        <w:numPr>
          <w:ilvl w:val="0"/>
          <w:numId w:val="15"/>
        </w:numPr>
        <w:tabs>
          <w:tab w:val="left" w:pos="1766"/>
        </w:tabs>
        <w:spacing w:line="240" w:lineRule="auto"/>
        <w:ind w:left="3658" w:right="389" w:hanging="2176"/>
        <w:jc w:val="left"/>
      </w:pPr>
      <w:r>
        <w:t>ОСНОВНЫЕ</w:t>
      </w:r>
      <w:r>
        <w:rPr>
          <w:spacing w:val="-5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ОБЯЗАННОСТИ</w:t>
      </w:r>
      <w:r>
        <w:rPr>
          <w:spacing w:val="-1"/>
        </w:rPr>
        <w:t xml:space="preserve"> </w:t>
      </w:r>
      <w:r>
        <w:t>РАБОТНИКОВ</w:t>
      </w:r>
      <w:r>
        <w:rPr>
          <w:spacing w:val="-4"/>
        </w:rPr>
        <w:t xml:space="preserve"> </w:t>
      </w:r>
      <w:r>
        <w:t>ДОМА</w:t>
      </w:r>
      <w:r>
        <w:rPr>
          <w:spacing w:val="-67"/>
        </w:rPr>
        <w:t xml:space="preserve"> </w:t>
      </w:r>
      <w:r>
        <w:t>ДЕТСКОГО ТВОРЧЕСТВА</w:t>
      </w:r>
    </w:p>
    <w:p w:rsidR="00B9049B" w:rsidRDefault="00F14FF6">
      <w:pPr>
        <w:pStyle w:val="a4"/>
        <w:numPr>
          <w:ilvl w:val="1"/>
          <w:numId w:val="7"/>
        </w:numPr>
        <w:tabs>
          <w:tab w:val="left" w:pos="1339"/>
        </w:tabs>
        <w:spacing w:line="317" w:lineRule="exact"/>
        <w:rPr>
          <w:sz w:val="28"/>
        </w:rPr>
      </w:pPr>
      <w:r>
        <w:rPr>
          <w:sz w:val="28"/>
        </w:rPr>
        <w:t>Работник</w:t>
      </w:r>
      <w:r>
        <w:rPr>
          <w:spacing w:val="-6"/>
          <w:sz w:val="28"/>
        </w:rPr>
        <w:t xml:space="preserve"> </w:t>
      </w:r>
      <w:r w:rsidR="00E43A6E">
        <w:rPr>
          <w:sz w:val="28"/>
        </w:rPr>
        <w:t>Центра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2"/>
          <w:sz w:val="28"/>
        </w:rPr>
        <w:t xml:space="preserve"> </w:t>
      </w:r>
      <w:r>
        <w:rPr>
          <w:sz w:val="28"/>
        </w:rPr>
        <w:t>имеет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  <w:r>
        <w:rPr>
          <w:sz w:val="28"/>
        </w:rPr>
        <w:t>:</w:t>
      </w:r>
    </w:p>
    <w:p w:rsidR="00B9049B" w:rsidRDefault="00F14FF6">
      <w:pPr>
        <w:pStyle w:val="a4"/>
        <w:numPr>
          <w:ilvl w:val="2"/>
          <w:numId w:val="7"/>
        </w:numPr>
        <w:tabs>
          <w:tab w:val="left" w:pos="1574"/>
        </w:tabs>
        <w:spacing w:before="5"/>
        <w:ind w:right="118" w:firstLine="706"/>
        <w:rPr>
          <w:sz w:val="24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стандартам</w:t>
      </w:r>
      <w:r>
        <w:rPr>
          <w:spacing w:val="2"/>
          <w:sz w:val="28"/>
        </w:rPr>
        <w:t xml:space="preserve"> </w:t>
      </w:r>
      <w:r>
        <w:rPr>
          <w:sz w:val="28"/>
        </w:rPr>
        <w:t>организации 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5"/>
          <w:sz w:val="28"/>
        </w:rPr>
        <w:t xml:space="preserve"> </w:t>
      </w:r>
      <w:r>
        <w:rPr>
          <w:sz w:val="28"/>
        </w:rPr>
        <w:t>труда;</w:t>
      </w:r>
    </w:p>
    <w:p w:rsidR="00B9049B" w:rsidRDefault="00F14FF6">
      <w:pPr>
        <w:pStyle w:val="a4"/>
        <w:numPr>
          <w:ilvl w:val="2"/>
          <w:numId w:val="7"/>
        </w:numPr>
        <w:tabs>
          <w:tab w:val="left" w:pos="1517"/>
        </w:tabs>
        <w:ind w:right="118" w:firstLine="706"/>
        <w:rPr>
          <w:sz w:val="28"/>
        </w:rPr>
      </w:pPr>
      <w:r>
        <w:rPr>
          <w:sz w:val="28"/>
        </w:rPr>
        <w:t>своевременную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выплату</w:t>
      </w:r>
      <w:r>
        <w:rPr>
          <w:spacing w:val="1"/>
          <w:sz w:val="28"/>
        </w:rPr>
        <w:t xml:space="preserve"> </w:t>
      </w:r>
      <w:r>
        <w:rPr>
          <w:sz w:val="28"/>
        </w:rPr>
        <w:t>заработной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сложностью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B9049B" w:rsidRDefault="00F14FF6">
      <w:pPr>
        <w:pStyle w:val="a4"/>
        <w:numPr>
          <w:ilvl w:val="2"/>
          <w:numId w:val="7"/>
        </w:numPr>
        <w:tabs>
          <w:tab w:val="left" w:pos="1430"/>
        </w:tabs>
        <w:ind w:right="111" w:firstLine="706"/>
        <w:rPr>
          <w:sz w:val="28"/>
        </w:rPr>
      </w:pPr>
      <w:r>
        <w:rPr>
          <w:sz w:val="28"/>
        </w:rPr>
        <w:t>отдых, обеспечиваемый установлением нормальной продолжительности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рабочего времени, сокращенного рабочего времени для отдельных профессий и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еженедельных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выходных</w:t>
      </w:r>
      <w:r>
        <w:rPr>
          <w:spacing w:val="71"/>
          <w:sz w:val="28"/>
        </w:rPr>
        <w:t xml:space="preserve"> </w:t>
      </w:r>
      <w:r>
        <w:rPr>
          <w:sz w:val="28"/>
        </w:rPr>
        <w:t>дней,</w:t>
      </w:r>
      <w:r>
        <w:rPr>
          <w:spacing w:val="1"/>
          <w:sz w:val="28"/>
        </w:rPr>
        <w:t xml:space="preserve"> </w:t>
      </w:r>
      <w:r>
        <w:rPr>
          <w:sz w:val="28"/>
        </w:rPr>
        <w:t>нерабочих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дней,</w:t>
      </w:r>
      <w:r>
        <w:rPr>
          <w:spacing w:val="2"/>
          <w:sz w:val="28"/>
        </w:rPr>
        <w:t xml:space="preserve"> </w:t>
      </w:r>
      <w:r>
        <w:rPr>
          <w:sz w:val="28"/>
        </w:rPr>
        <w:t>опл</w:t>
      </w:r>
      <w:r>
        <w:rPr>
          <w:sz w:val="28"/>
        </w:rPr>
        <w:t>ачиваемых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ежегодных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отпусков;</w:t>
      </w:r>
    </w:p>
    <w:p w:rsidR="00B9049B" w:rsidRDefault="00F14FF6">
      <w:pPr>
        <w:pStyle w:val="a4"/>
        <w:numPr>
          <w:ilvl w:val="2"/>
          <w:numId w:val="7"/>
        </w:numPr>
        <w:tabs>
          <w:tab w:val="left" w:pos="1507"/>
        </w:tabs>
        <w:ind w:right="119" w:firstLine="706"/>
        <w:rPr>
          <w:sz w:val="28"/>
        </w:rPr>
      </w:pP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подготовку,</w:t>
      </w:r>
      <w:r>
        <w:rPr>
          <w:spacing w:val="1"/>
          <w:sz w:val="28"/>
        </w:rPr>
        <w:t xml:space="preserve"> </w:t>
      </w:r>
      <w:r>
        <w:rPr>
          <w:sz w:val="28"/>
        </w:rPr>
        <w:t>переподготовку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квалификации;</w:t>
      </w:r>
    </w:p>
    <w:p w:rsidR="00B9049B" w:rsidRDefault="00F14FF6">
      <w:pPr>
        <w:pStyle w:val="a4"/>
        <w:numPr>
          <w:ilvl w:val="2"/>
          <w:numId w:val="7"/>
        </w:numPr>
        <w:tabs>
          <w:tab w:val="left" w:pos="1449"/>
        </w:tabs>
        <w:ind w:right="120" w:firstLine="710"/>
        <w:rPr>
          <w:sz w:val="28"/>
        </w:rPr>
      </w:pP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запрещенными законом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способами;</w:t>
      </w:r>
    </w:p>
    <w:p w:rsidR="00B9049B" w:rsidRDefault="00F14FF6">
      <w:pPr>
        <w:pStyle w:val="a4"/>
        <w:numPr>
          <w:ilvl w:val="2"/>
          <w:numId w:val="7"/>
        </w:numPr>
        <w:tabs>
          <w:tab w:val="left" w:pos="1368"/>
        </w:tabs>
        <w:spacing w:line="321" w:lineRule="exact"/>
        <w:ind w:left="1367" w:hanging="164"/>
        <w:rPr>
          <w:sz w:val="28"/>
        </w:rPr>
      </w:pPr>
      <w:r>
        <w:rPr>
          <w:sz w:val="28"/>
        </w:rPr>
        <w:t>разрешение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8"/>
          <w:sz w:val="28"/>
        </w:rPr>
        <w:t xml:space="preserve"> </w:t>
      </w:r>
      <w:r>
        <w:rPr>
          <w:sz w:val="28"/>
        </w:rPr>
        <w:t>споров;</w:t>
      </w:r>
    </w:p>
    <w:p w:rsidR="00B9049B" w:rsidRDefault="00B9049B">
      <w:pPr>
        <w:spacing w:line="321" w:lineRule="exact"/>
        <w:jc w:val="both"/>
        <w:rPr>
          <w:sz w:val="28"/>
        </w:rPr>
        <w:sectPr w:rsidR="00B9049B" w:rsidSect="00F57CE6">
          <w:pgSz w:w="11900" w:h="16820"/>
          <w:pgMar w:top="860" w:right="740" w:bottom="1160" w:left="640" w:header="0" w:footer="973" w:gutter="0"/>
          <w:pgBorders w:offsetFrom="page">
            <w:top w:val="twistedLines1" w:sz="21" w:space="24" w:color="4F81BD" w:themeColor="accent1"/>
            <w:left w:val="twistedLines1" w:sz="21" w:space="24" w:color="4F81BD" w:themeColor="accent1"/>
            <w:bottom w:val="twistedLines1" w:sz="21" w:space="24" w:color="4F81BD" w:themeColor="accent1"/>
            <w:right w:val="twistedLines1" w:sz="21" w:space="24" w:color="4F81BD" w:themeColor="accent1"/>
          </w:pgBorders>
          <w:cols w:space="720"/>
        </w:sectPr>
      </w:pPr>
    </w:p>
    <w:p w:rsidR="00B9049B" w:rsidRDefault="00F14FF6">
      <w:pPr>
        <w:pStyle w:val="a4"/>
        <w:numPr>
          <w:ilvl w:val="2"/>
          <w:numId w:val="7"/>
        </w:numPr>
        <w:tabs>
          <w:tab w:val="left" w:pos="1363"/>
        </w:tabs>
        <w:spacing w:before="64" w:line="322" w:lineRule="exact"/>
        <w:ind w:left="1362" w:hanging="164"/>
        <w:rPr>
          <w:sz w:val="28"/>
        </w:rPr>
      </w:pPr>
      <w:r>
        <w:rPr>
          <w:sz w:val="28"/>
        </w:rPr>
        <w:lastRenderedPageBreak/>
        <w:t>защиту</w:t>
      </w:r>
      <w:r>
        <w:rPr>
          <w:spacing w:val="-6"/>
          <w:sz w:val="28"/>
        </w:rPr>
        <w:t xml:space="preserve"> </w:t>
      </w:r>
      <w:r>
        <w:rPr>
          <w:sz w:val="28"/>
        </w:rPr>
        <w:t>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данных;</w:t>
      </w:r>
    </w:p>
    <w:p w:rsidR="00B9049B" w:rsidRDefault="00F14FF6">
      <w:pPr>
        <w:pStyle w:val="a4"/>
        <w:numPr>
          <w:ilvl w:val="2"/>
          <w:numId w:val="7"/>
        </w:numPr>
        <w:tabs>
          <w:tab w:val="left" w:pos="1493"/>
        </w:tabs>
        <w:ind w:right="116" w:firstLine="706"/>
        <w:rPr>
          <w:sz w:val="28"/>
        </w:rPr>
      </w:pPr>
      <w:r>
        <w:rPr>
          <w:sz w:val="28"/>
        </w:rPr>
        <w:t>возмещение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вреда,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компенсацию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законодательством;</w:t>
      </w:r>
    </w:p>
    <w:p w:rsidR="00B9049B" w:rsidRDefault="00F14FF6">
      <w:pPr>
        <w:pStyle w:val="a4"/>
        <w:numPr>
          <w:ilvl w:val="2"/>
          <w:numId w:val="7"/>
        </w:numPr>
        <w:tabs>
          <w:tab w:val="left" w:pos="1526"/>
        </w:tabs>
        <w:ind w:right="106" w:firstLine="706"/>
        <w:rPr>
          <w:sz w:val="28"/>
        </w:rPr>
      </w:pPr>
      <w:r>
        <w:rPr>
          <w:sz w:val="28"/>
        </w:rPr>
        <w:t>обязательное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страхование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 законами;</w:t>
      </w:r>
    </w:p>
    <w:p w:rsidR="00B9049B" w:rsidRDefault="00F14FF6">
      <w:pPr>
        <w:pStyle w:val="a4"/>
        <w:numPr>
          <w:ilvl w:val="2"/>
          <w:numId w:val="7"/>
        </w:numPr>
        <w:tabs>
          <w:tab w:val="left" w:pos="1377"/>
        </w:tabs>
        <w:ind w:right="118" w:firstLine="706"/>
        <w:rPr>
          <w:sz w:val="28"/>
        </w:rPr>
      </w:pPr>
      <w:r>
        <w:rPr>
          <w:sz w:val="28"/>
        </w:rPr>
        <w:t>заключение трудовых договоров с другими работодателями для работы 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внешнего совместительства при соблюдении условий, предусмотренных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Трудовым 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или иными федеральными законами;</w:t>
      </w:r>
    </w:p>
    <w:p w:rsidR="00B9049B" w:rsidRDefault="00F14FF6">
      <w:pPr>
        <w:pStyle w:val="a4"/>
        <w:numPr>
          <w:ilvl w:val="2"/>
          <w:numId w:val="7"/>
        </w:numPr>
        <w:tabs>
          <w:tab w:val="left" w:pos="1363"/>
        </w:tabs>
        <w:spacing w:line="321" w:lineRule="exact"/>
        <w:ind w:left="1362" w:hanging="164"/>
        <w:rPr>
          <w:sz w:val="28"/>
        </w:rPr>
      </w:pPr>
      <w:r>
        <w:rPr>
          <w:sz w:val="28"/>
        </w:rPr>
        <w:t>рабочее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место,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5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6"/>
          <w:sz w:val="28"/>
        </w:rPr>
        <w:t xml:space="preserve"> </w:t>
      </w:r>
      <w:r>
        <w:rPr>
          <w:sz w:val="28"/>
        </w:rPr>
        <w:t>труда;</w:t>
      </w:r>
    </w:p>
    <w:p w:rsidR="00B9049B" w:rsidRDefault="00F14FF6">
      <w:pPr>
        <w:pStyle w:val="a4"/>
        <w:numPr>
          <w:ilvl w:val="0"/>
          <w:numId w:val="6"/>
        </w:numPr>
        <w:tabs>
          <w:tab w:val="left" w:pos="1373"/>
        </w:tabs>
        <w:ind w:right="116" w:firstLine="643"/>
        <w:rPr>
          <w:sz w:val="28"/>
        </w:rPr>
      </w:pPr>
      <w:r>
        <w:rPr>
          <w:sz w:val="28"/>
        </w:rPr>
        <w:t>отказ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вследствие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 случаев, предусмотрен</w:t>
      </w:r>
      <w:r>
        <w:rPr>
          <w:sz w:val="28"/>
        </w:rPr>
        <w:t>ных федеральными законами, до устранения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такой</w:t>
      </w:r>
      <w:r>
        <w:rPr>
          <w:spacing w:val="1"/>
          <w:sz w:val="28"/>
        </w:rPr>
        <w:t xml:space="preserve"> </w:t>
      </w:r>
      <w:r>
        <w:rPr>
          <w:sz w:val="28"/>
        </w:rPr>
        <w:t>опасности;</w:t>
      </w:r>
    </w:p>
    <w:p w:rsidR="00B9049B" w:rsidRDefault="00F14FF6">
      <w:pPr>
        <w:pStyle w:val="a4"/>
        <w:numPr>
          <w:ilvl w:val="0"/>
          <w:numId w:val="6"/>
        </w:numPr>
        <w:tabs>
          <w:tab w:val="left" w:pos="1445"/>
        </w:tabs>
        <w:ind w:right="106" w:firstLine="643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 w:rsidR="00E43A6E">
        <w:rPr>
          <w:sz w:val="28"/>
        </w:rPr>
        <w:t xml:space="preserve">Центра </w:t>
      </w:r>
      <w:r>
        <w:rPr>
          <w:sz w:val="28"/>
        </w:rPr>
        <w:t>творчества;</w:t>
      </w:r>
    </w:p>
    <w:p w:rsidR="00B9049B" w:rsidRDefault="00F14FF6">
      <w:pPr>
        <w:pStyle w:val="a4"/>
        <w:numPr>
          <w:ilvl w:val="0"/>
          <w:numId w:val="6"/>
        </w:numPr>
        <w:tabs>
          <w:tab w:val="left" w:pos="1358"/>
        </w:tabs>
        <w:ind w:right="116" w:firstLine="643"/>
        <w:rPr>
          <w:sz w:val="28"/>
        </w:rPr>
      </w:pPr>
      <w:r>
        <w:rPr>
          <w:sz w:val="28"/>
        </w:rPr>
        <w:t>запрос о проведении проверки условий и охраны труда на его 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надзора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экспертизу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орг</w:t>
      </w:r>
      <w:r>
        <w:rPr>
          <w:sz w:val="28"/>
        </w:rPr>
        <w:t>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профсоюзного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охране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труда;</w:t>
      </w:r>
    </w:p>
    <w:p w:rsidR="00B9049B" w:rsidRDefault="00F14FF6">
      <w:pPr>
        <w:pStyle w:val="a4"/>
        <w:numPr>
          <w:ilvl w:val="0"/>
          <w:numId w:val="6"/>
        </w:numPr>
        <w:tabs>
          <w:tab w:val="left" w:pos="1349"/>
        </w:tabs>
        <w:ind w:right="119" w:firstLine="643"/>
        <w:rPr>
          <w:sz w:val="28"/>
        </w:rPr>
      </w:pPr>
      <w:r>
        <w:rPr>
          <w:sz w:val="28"/>
        </w:rPr>
        <w:t>личное участие или участие через своих представителей в рассмотрении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 связанных с обеспечением безопасных условий труда на его рабочем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месте, и в расследовании про</w:t>
      </w:r>
      <w:r>
        <w:rPr>
          <w:sz w:val="28"/>
        </w:rPr>
        <w:t>исшедшего несчастного случая на производстве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заболевания;</w:t>
      </w:r>
    </w:p>
    <w:p w:rsidR="00B9049B" w:rsidRDefault="00F14FF6">
      <w:pPr>
        <w:pStyle w:val="a4"/>
        <w:numPr>
          <w:ilvl w:val="0"/>
          <w:numId w:val="6"/>
        </w:numPr>
        <w:tabs>
          <w:tab w:val="left" w:pos="1430"/>
        </w:tabs>
        <w:ind w:right="120" w:firstLine="643"/>
        <w:rPr>
          <w:sz w:val="28"/>
        </w:rPr>
      </w:pPr>
      <w:r>
        <w:rPr>
          <w:sz w:val="28"/>
        </w:rPr>
        <w:t>внеочередной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осмотр</w:t>
      </w:r>
      <w:r>
        <w:rPr>
          <w:spacing w:val="1"/>
          <w:sz w:val="28"/>
        </w:rPr>
        <w:t xml:space="preserve"> </w:t>
      </w:r>
      <w:r>
        <w:rPr>
          <w:sz w:val="28"/>
        </w:rPr>
        <w:t>(обследование)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медицинскими</w:t>
      </w:r>
      <w:r>
        <w:rPr>
          <w:spacing w:val="13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4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сохранением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5"/>
          <w:sz w:val="28"/>
        </w:rPr>
        <w:t xml:space="preserve"> </w:t>
      </w:r>
      <w:r>
        <w:rPr>
          <w:sz w:val="28"/>
        </w:rPr>
        <w:t>ним</w:t>
      </w:r>
      <w:r>
        <w:rPr>
          <w:spacing w:val="15"/>
          <w:sz w:val="28"/>
        </w:rPr>
        <w:t xml:space="preserve"> </w:t>
      </w:r>
      <w:r>
        <w:rPr>
          <w:sz w:val="28"/>
        </w:rPr>
        <w:t>места</w:t>
      </w:r>
      <w:r>
        <w:rPr>
          <w:spacing w:val="1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5"/>
          <w:sz w:val="28"/>
        </w:rPr>
        <w:t xml:space="preserve"> </w:t>
      </w:r>
      <w:r>
        <w:rPr>
          <w:sz w:val="28"/>
        </w:rPr>
        <w:t>(должности)</w:t>
      </w:r>
      <w:r>
        <w:rPr>
          <w:spacing w:val="-68"/>
          <w:sz w:val="28"/>
        </w:rPr>
        <w:t xml:space="preserve"> </w:t>
      </w:r>
      <w:r>
        <w:rPr>
          <w:sz w:val="28"/>
        </w:rPr>
        <w:t>и среднего заработка во время прохождения указанного медицинского 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(обследования);</w:t>
      </w:r>
    </w:p>
    <w:p w:rsidR="00B9049B" w:rsidRDefault="00F14FF6">
      <w:pPr>
        <w:pStyle w:val="a4"/>
        <w:numPr>
          <w:ilvl w:val="0"/>
          <w:numId w:val="6"/>
        </w:numPr>
        <w:tabs>
          <w:tab w:val="left" w:pos="1550"/>
        </w:tabs>
        <w:ind w:right="113" w:firstLine="643"/>
        <w:rPr>
          <w:sz w:val="28"/>
        </w:rPr>
      </w:pPr>
      <w:r>
        <w:rPr>
          <w:sz w:val="28"/>
        </w:rPr>
        <w:t>компенсации,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 трудовым договором, если он занят на тяжелых работах и работах с</w:t>
      </w:r>
      <w:r>
        <w:rPr>
          <w:spacing w:val="-67"/>
          <w:sz w:val="28"/>
        </w:rPr>
        <w:t xml:space="preserve"> </w:t>
      </w:r>
      <w:r>
        <w:rPr>
          <w:sz w:val="28"/>
        </w:rPr>
        <w:t>вредными и (или) опасными</w:t>
      </w:r>
      <w:r>
        <w:rPr>
          <w:spacing w:val="5"/>
          <w:sz w:val="28"/>
        </w:rPr>
        <w:t xml:space="preserve"> </w:t>
      </w:r>
      <w:r>
        <w:rPr>
          <w:sz w:val="28"/>
        </w:rPr>
        <w:t>ус</w:t>
      </w:r>
      <w:r>
        <w:rPr>
          <w:sz w:val="28"/>
        </w:rPr>
        <w:t>ловиями</w:t>
      </w:r>
      <w:r>
        <w:rPr>
          <w:spacing w:val="6"/>
          <w:sz w:val="28"/>
        </w:rPr>
        <w:t xml:space="preserve"> </w:t>
      </w:r>
      <w:r>
        <w:rPr>
          <w:sz w:val="28"/>
        </w:rPr>
        <w:t>труда;</w:t>
      </w:r>
    </w:p>
    <w:p w:rsidR="00B9049B" w:rsidRDefault="00F14FF6">
      <w:pPr>
        <w:pStyle w:val="a4"/>
        <w:numPr>
          <w:ilvl w:val="0"/>
          <w:numId w:val="6"/>
        </w:numPr>
        <w:tabs>
          <w:tab w:val="left" w:pos="1301"/>
        </w:tabs>
        <w:spacing w:line="321" w:lineRule="exact"/>
        <w:ind w:left="1300" w:hanging="165"/>
        <w:rPr>
          <w:sz w:val="28"/>
        </w:rPr>
      </w:pPr>
      <w:r>
        <w:rPr>
          <w:sz w:val="28"/>
        </w:rPr>
        <w:t>иные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блага,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трудовым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законодательством.</w:t>
      </w:r>
    </w:p>
    <w:p w:rsidR="00B9049B" w:rsidRDefault="00F14FF6">
      <w:pPr>
        <w:pStyle w:val="a4"/>
        <w:numPr>
          <w:ilvl w:val="1"/>
          <w:numId w:val="7"/>
        </w:numPr>
        <w:tabs>
          <w:tab w:val="left" w:pos="1339"/>
        </w:tabs>
        <w:rPr>
          <w:sz w:val="28"/>
        </w:rPr>
      </w:pPr>
      <w:r>
        <w:rPr>
          <w:sz w:val="28"/>
        </w:rPr>
        <w:t>Работник</w:t>
      </w:r>
      <w:r>
        <w:rPr>
          <w:spacing w:val="-7"/>
          <w:sz w:val="28"/>
        </w:rPr>
        <w:t xml:space="preserve"> </w:t>
      </w:r>
      <w:r>
        <w:rPr>
          <w:sz w:val="28"/>
        </w:rPr>
        <w:t>обязан:</w:t>
      </w:r>
    </w:p>
    <w:p w:rsidR="00B9049B" w:rsidRDefault="00F14FF6">
      <w:pPr>
        <w:pStyle w:val="a4"/>
        <w:numPr>
          <w:ilvl w:val="2"/>
          <w:numId w:val="7"/>
        </w:numPr>
        <w:tabs>
          <w:tab w:val="left" w:pos="1445"/>
        </w:tabs>
        <w:ind w:right="118" w:firstLine="710"/>
        <w:rPr>
          <w:sz w:val="28"/>
        </w:rPr>
      </w:pPr>
      <w:r>
        <w:rPr>
          <w:sz w:val="28"/>
        </w:rPr>
        <w:t>добросовестно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него трудовым договором, законом «Об образовании», Уставом 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инструкциями;</w:t>
      </w:r>
    </w:p>
    <w:p w:rsidR="00B9049B" w:rsidRDefault="00F14FF6">
      <w:pPr>
        <w:pStyle w:val="a4"/>
        <w:numPr>
          <w:ilvl w:val="2"/>
          <w:numId w:val="7"/>
        </w:numPr>
        <w:tabs>
          <w:tab w:val="left" w:pos="1541"/>
        </w:tabs>
        <w:ind w:right="111" w:firstLine="710"/>
        <w:rPr>
          <w:sz w:val="28"/>
        </w:rPr>
      </w:pPr>
      <w:r>
        <w:rPr>
          <w:sz w:val="28"/>
        </w:rPr>
        <w:t>корректно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общественности,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допуская</w:t>
      </w:r>
      <w:r>
        <w:rPr>
          <w:spacing w:val="2"/>
          <w:sz w:val="28"/>
        </w:rPr>
        <w:t xml:space="preserve"> </w:t>
      </w:r>
      <w:r>
        <w:rPr>
          <w:sz w:val="28"/>
        </w:rPr>
        <w:t>конфликтных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ситуаций,</w:t>
      </w:r>
    </w:p>
    <w:p w:rsidR="00B9049B" w:rsidRDefault="00F14FF6">
      <w:pPr>
        <w:pStyle w:val="a3"/>
        <w:ind w:firstLine="710"/>
        <w:jc w:val="left"/>
      </w:pPr>
      <w:r>
        <w:t>принимать</w:t>
      </w:r>
      <w:r>
        <w:rPr>
          <w:spacing w:val="17"/>
        </w:rPr>
        <w:t xml:space="preserve"> </w:t>
      </w:r>
      <w:r>
        <w:t>активные</w:t>
      </w:r>
      <w:r>
        <w:rPr>
          <w:spacing w:val="21"/>
        </w:rPr>
        <w:t xml:space="preserve"> </w:t>
      </w:r>
      <w:r>
        <w:t>меры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устранению</w:t>
      </w:r>
      <w:r>
        <w:rPr>
          <w:spacing w:val="19"/>
        </w:rPr>
        <w:t xml:space="preserve"> </w:t>
      </w:r>
      <w:r>
        <w:t>причин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условий,</w:t>
      </w:r>
      <w:r>
        <w:rPr>
          <w:spacing w:val="21"/>
        </w:rPr>
        <w:t xml:space="preserve"> </w:t>
      </w:r>
      <w:r>
        <w:t>нарушающих</w:t>
      </w:r>
      <w:r>
        <w:rPr>
          <w:spacing w:val="-67"/>
        </w:rPr>
        <w:t xml:space="preserve"> </w:t>
      </w:r>
      <w:r>
        <w:t>нормал</w:t>
      </w:r>
      <w:r>
        <w:t>ьный ход</w:t>
      </w:r>
      <w:r>
        <w:rPr>
          <w:spacing w:val="3"/>
        </w:rPr>
        <w:t xml:space="preserve"> </w:t>
      </w:r>
      <w:proofErr w:type="gramStart"/>
      <w:r>
        <w:t>учебного</w:t>
      </w:r>
      <w:proofErr w:type="gramEnd"/>
      <w:r>
        <w:t xml:space="preserve"> процесса;</w:t>
      </w:r>
    </w:p>
    <w:p w:rsidR="00B9049B" w:rsidRDefault="00F14FF6">
      <w:pPr>
        <w:pStyle w:val="a3"/>
        <w:spacing w:line="321" w:lineRule="exact"/>
        <w:ind w:left="1059"/>
        <w:jc w:val="left"/>
      </w:pPr>
      <w:r>
        <w:t>-соблюдать</w:t>
      </w:r>
      <w:r>
        <w:rPr>
          <w:spacing w:val="-10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внутреннего</w:t>
      </w:r>
      <w:r>
        <w:rPr>
          <w:spacing w:val="-8"/>
        </w:rPr>
        <w:t xml:space="preserve"> </w:t>
      </w:r>
      <w:r>
        <w:t>трудового</w:t>
      </w:r>
      <w:r>
        <w:rPr>
          <w:spacing w:val="-9"/>
        </w:rPr>
        <w:t xml:space="preserve"> </w:t>
      </w:r>
      <w:r>
        <w:t>распорядка;</w:t>
      </w:r>
    </w:p>
    <w:p w:rsidR="00B9049B" w:rsidRDefault="00F14FF6">
      <w:pPr>
        <w:pStyle w:val="a3"/>
        <w:spacing w:before="1"/>
        <w:ind w:left="1204"/>
        <w:jc w:val="left"/>
      </w:pPr>
      <w:r>
        <w:t>-соблюдать</w:t>
      </w:r>
      <w:r>
        <w:rPr>
          <w:spacing w:val="-4"/>
        </w:rPr>
        <w:t xml:space="preserve"> </w:t>
      </w:r>
      <w:r>
        <w:t>трудовую</w:t>
      </w:r>
      <w:r>
        <w:rPr>
          <w:spacing w:val="-4"/>
        </w:rPr>
        <w:t xml:space="preserve"> </w:t>
      </w:r>
      <w:r>
        <w:t>дисциплину;</w:t>
      </w:r>
    </w:p>
    <w:p w:rsidR="00B9049B" w:rsidRDefault="00B9049B">
      <w:pPr>
        <w:sectPr w:rsidR="00B9049B" w:rsidSect="00F57CE6">
          <w:pgSz w:w="11900" w:h="16820"/>
          <w:pgMar w:top="860" w:right="740" w:bottom="1160" w:left="640" w:header="0" w:footer="973" w:gutter="0"/>
          <w:pgBorders w:offsetFrom="page">
            <w:top w:val="twistedLines1" w:sz="21" w:space="24" w:color="4F81BD" w:themeColor="accent1"/>
            <w:left w:val="twistedLines1" w:sz="21" w:space="24" w:color="4F81BD" w:themeColor="accent1"/>
            <w:bottom w:val="twistedLines1" w:sz="21" w:space="24" w:color="4F81BD" w:themeColor="accent1"/>
            <w:right w:val="twistedLines1" w:sz="21" w:space="24" w:color="4F81BD" w:themeColor="accent1"/>
          </w:pgBorders>
          <w:cols w:space="720"/>
        </w:sectPr>
      </w:pPr>
    </w:p>
    <w:p w:rsidR="00B9049B" w:rsidRDefault="00F14FF6">
      <w:pPr>
        <w:pStyle w:val="a3"/>
        <w:spacing w:before="64" w:line="322" w:lineRule="exact"/>
        <w:ind w:left="1204"/>
      </w:pPr>
      <w:r>
        <w:lastRenderedPageBreak/>
        <w:t>-выполнять</w:t>
      </w:r>
      <w:r>
        <w:rPr>
          <w:spacing w:val="-8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нормы</w:t>
      </w:r>
      <w:r>
        <w:rPr>
          <w:spacing w:val="-5"/>
        </w:rPr>
        <w:t xml:space="preserve"> </w:t>
      </w:r>
      <w:r>
        <w:t>труда;</w:t>
      </w:r>
    </w:p>
    <w:p w:rsidR="00B9049B" w:rsidRDefault="00F14FF6">
      <w:pPr>
        <w:pStyle w:val="a3"/>
        <w:ind w:right="109" w:firstLine="710"/>
      </w:pPr>
      <w:r>
        <w:t>-содержать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состоянии, поддерживать чистоту на рабочем месте, соблюдать</w:t>
      </w:r>
      <w:r>
        <w:rPr>
          <w:spacing w:val="1"/>
        </w:rPr>
        <w:t xml:space="preserve"> </w:t>
      </w:r>
      <w:r>
        <w:t>установленный</w:t>
      </w:r>
      <w:r>
        <w:rPr>
          <w:spacing w:val="1"/>
        </w:rPr>
        <w:t xml:space="preserve"> </w:t>
      </w:r>
      <w:r>
        <w:t>порядок хранения</w:t>
      </w:r>
      <w:r>
        <w:rPr>
          <w:spacing w:val="1"/>
        </w:rPr>
        <w:t xml:space="preserve"> </w:t>
      </w:r>
      <w:r>
        <w:t>материальных</w:t>
      </w:r>
      <w:r>
        <w:rPr>
          <w:spacing w:val="-4"/>
        </w:rPr>
        <w:t xml:space="preserve"> </w:t>
      </w:r>
      <w:r>
        <w:t>ценностей и</w:t>
      </w:r>
      <w:r>
        <w:rPr>
          <w:spacing w:val="1"/>
        </w:rPr>
        <w:t xml:space="preserve"> </w:t>
      </w:r>
      <w:r>
        <w:t>документов;</w:t>
      </w:r>
    </w:p>
    <w:p w:rsidR="00B9049B" w:rsidRDefault="00F14FF6">
      <w:pPr>
        <w:pStyle w:val="a3"/>
        <w:ind w:right="108" w:firstLine="710"/>
      </w:pPr>
      <w:r>
        <w:t>-соблюдать требования по охране труда и обеспечению безопасности труда;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экономно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</w:t>
      </w:r>
      <w:r>
        <w:rPr>
          <w:spacing w:val="1"/>
        </w:rPr>
        <w:t xml:space="preserve"> </w:t>
      </w:r>
      <w:r>
        <w:t>расходовать</w:t>
      </w:r>
      <w:r>
        <w:rPr>
          <w:spacing w:val="-3"/>
        </w:rPr>
        <w:t xml:space="preserve"> </w:t>
      </w:r>
      <w:r>
        <w:t>сырье,</w:t>
      </w:r>
      <w:r>
        <w:rPr>
          <w:spacing w:val="2"/>
        </w:rPr>
        <w:t xml:space="preserve"> </w:t>
      </w:r>
      <w:r>
        <w:t>энергию,</w:t>
      </w:r>
      <w:r>
        <w:rPr>
          <w:spacing w:val="2"/>
        </w:rPr>
        <w:t xml:space="preserve"> </w:t>
      </w:r>
      <w:r>
        <w:t>топливо и</w:t>
      </w:r>
      <w:r>
        <w:rPr>
          <w:spacing w:val="-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ресурсы;</w:t>
      </w:r>
    </w:p>
    <w:p w:rsidR="00B9049B" w:rsidRDefault="00F14FF6">
      <w:pPr>
        <w:pStyle w:val="a3"/>
        <w:spacing w:line="321" w:lineRule="exact"/>
        <w:ind w:left="1204"/>
      </w:pPr>
      <w:r>
        <w:t>-бережно</w:t>
      </w:r>
      <w:r>
        <w:rPr>
          <w:spacing w:val="-5"/>
        </w:rPr>
        <w:t xml:space="preserve"> </w:t>
      </w:r>
      <w:r>
        <w:t>относиться</w:t>
      </w:r>
      <w:r>
        <w:rPr>
          <w:spacing w:val="-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имуществу</w:t>
      </w:r>
      <w:r>
        <w:rPr>
          <w:spacing w:val="-8"/>
        </w:rPr>
        <w:t xml:space="preserve"> </w:t>
      </w:r>
      <w:r>
        <w:t>работодателя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работников;</w:t>
      </w:r>
    </w:p>
    <w:p w:rsidR="00B9049B" w:rsidRDefault="00F14FF6">
      <w:pPr>
        <w:pStyle w:val="a3"/>
        <w:spacing w:before="4"/>
        <w:ind w:right="113" w:firstLine="710"/>
      </w:pPr>
      <w:r>
        <w:t>-незамедлительно</w:t>
      </w:r>
      <w:r>
        <w:rPr>
          <w:spacing w:val="1"/>
        </w:rPr>
        <w:t xml:space="preserve"> </w:t>
      </w:r>
      <w:r>
        <w:t>сообщить</w:t>
      </w:r>
      <w:r>
        <w:rPr>
          <w:spacing w:val="1"/>
        </w:rPr>
        <w:t xml:space="preserve"> </w:t>
      </w:r>
      <w:r>
        <w:t>работодателю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непосредственному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представляющей</w:t>
      </w:r>
      <w:r>
        <w:rPr>
          <w:spacing w:val="1"/>
        </w:rPr>
        <w:t xml:space="preserve"> </w:t>
      </w:r>
      <w:r>
        <w:t>угрозу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-2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сохранности</w:t>
      </w:r>
      <w:r>
        <w:rPr>
          <w:spacing w:val="-1"/>
        </w:rPr>
        <w:t xml:space="preserve"> </w:t>
      </w:r>
      <w:r>
        <w:t>имущества</w:t>
      </w:r>
      <w:r>
        <w:rPr>
          <w:spacing w:val="1"/>
        </w:rPr>
        <w:t xml:space="preserve"> </w:t>
      </w:r>
      <w:r>
        <w:t>работодателя</w:t>
      </w:r>
      <w:proofErr w:type="gramStart"/>
      <w:r>
        <w:t>.</w:t>
      </w:r>
      <w:proofErr w:type="gramEnd"/>
      <w:r>
        <w:rPr>
          <w:spacing w:val="2"/>
        </w:rPr>
        <w:t xml:space="preserve"> </w:t>
      </w:r>
      <w:r>
        <w:t>(</w:t>
      </w:r>
      <w:proofErr w:type="gramStart"/>
      <w:r>
        <w:t>с</w:t>
      </w:r>
      <w:proofErr w:type="gramEnd"/>
      <w:r>
        <w:t>т.</w:t>
      </w:r>
      <w:r>
        <w:rPr>
          <w:spacing w:val="2"/>
        </w:rPr>
        <w:t xml:space="preserve"> </w:t>
      </w:r>
      <w:r>
        <w:t>21</w:t>
      </w:r>
      <w:r>
        <w:rPr>
          <w:spacing w:val="-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РФ)</w:t>
      </w:r>
    </w:p>
    <w:p w:rsidR="00B9049B" w:rsidRDefault="00F14FF6">
      <w:pPr>
        <w:pStyle w:val="1"/>
        <w:numPr>
          <w:ilvl w:val="0"/>
          <w:numId w:val="15"/>
        </w:numPr>
        <w:tabs>
          <w:tab w:val="left" w:pos="3374"/>
        </w:tabs>
        <w:spacing w:before="4"/>
        <w:ind w:left="3373" w:hanging="283"/>
        <w:jc w:val="left"/>
      </w:pPr>
      <w:r>
        <w:t>РАБОЧЕЕ</w:t>
      </w:r>
      <w:r>
        <w:rPr>
          <w:spacing w:val="-2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ВРЕМЯ</w:t>
      </w:r>
      <w:r>
        <w:rPr>
          <w:spacing w:val="-6"/>
        </w:rPr>
        <w:t xml:space="preserve"> </w:t>
      </w:r>
      <w:r>
        <w:t>ОТДЫХА</w:t>
      </w:r>
    </w:p>
    <w:p w:rsidR="00B9049B" w:rsidRDefault="00F14FF6">
      <w:pPr>
        <w:pStyle w:val="a3"/>
        <w:ind w:right="110" w:firstLine="542"/>
      </w:pPr>
      <w:r>
        <w:t>6.1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трудового распорядка учреждения (ст.91 ТК РФ), учебным расписанием</w:t>
      </w:r>
      <w:r>
        <w:t>, годовым</w:t>
      </w:r>
      <w:r>
        <w:rPr>
          <w:spacing w:val="-67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графиком, графиком сменност</w:t>
      </w:r>
      <w:r w:rsidR="00E43A6E">
        <w:t>и, утверждаемыми работодателем</w:t>
      </w:r>
      <w:r>
        <w:t>, а также условиями трудового договора, должностными</w:t>
      </w:r>
      <w:r>
        <w:rPr>
          <w:spacing w:val="1"/>
        </w:rPr>
        <w:t xml:space="preserve"> </w:t>
      </w:r>
      <w:r>
        <w:t>инструкциями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обязанностями,</w:t>
      </w:r>
      <w:r>
        <w:rPr>
          <w:spacing w:val="1"/>
        </w:rPr>
        <w:t xml:space="preserve"> </w:t>
      </w:r>
      <w:r>
        <w:t>возлагаемыми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учреждения.</w:t>
      </w:r>
    </w:p>
    <w:p w:rsidR="00B9049B" w:rsidRDefault="00F14FF6">
      <w:pPr>
        <w:pStyle w:val="a4"/>
        <w:numPr>
          <w:ilvl w:val="0"/>
          <w:numId w:val="5"/>
        </w:numPr>
        <w:tabs>
          <w:tab w:val="left" w:pos="1310"/>
        </w:tabs>
        <w:ind w:right="106" w:firstLine="542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хозяйственного,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учебно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персонала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 устанавливается нормальная продолжительность рабочего 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превышать</w:t>
      </w:r>
      <w:r>
        <w:rPr>
          <w:spacing w:val="-1"/>
          <w:sz w:val="28"/>
        </w:rPr>
        <w:t xml:space="preserve"> </w:t>
      </w:r>
      <w:r>
        <w:rPr>
          <w:sz w:val="28"/>
        </w:rPr>
        <w:t>40 часов 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неделю.</w:t>
      </w:r>
    </w:p>
    <w:p w:rsidR="00B9049B" w:rsidRDefault="00F14FF6">
      <w:pPr>
        <w:pStyle w:val="a4"/>
        <w:numPr>
          <w:ilvl w:val="0"/>
          <w:numId w:val="5"/>
        </w:numPr>
        <w:tabs>
          <w:tab w:val="left" w:pos="1233"/>
        </w:tabs>
        <w:ind w:right="118" w:firstLine="542"/>
        <w:rPr>
          <w:sz w:val="28"/>
        </w:rPr>
      </w:pPr>
      <w:r>
        <w:rPr>
          <w:sz w:val="28"/>
        </w:rPr>
        <w:t>Для педагогически</w:t>
      </w:r>
      <w:r>
        <w:rPr>
          <w:sz w:val="28"/>
        </w:rPr>
        <w:t>х работников учреждения устанавливается сокращенная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рабочего времени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36 часов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неделю.</w:t>
      </w:r>
    </w:p>
    <w:p w:rsidR="00B9049B" w:rsidRDefault="00F14FF6">
      <w:pPr>
        <w:pStyle w:val="a3"/>
        <w:ind w:right="103" w:firstLine="542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hyperlink r:id="rId9" w:anchor="dst100011">
        <w:r>
          <w:t>продолжительность</w:t>
        </w:r>
      </w:hyperlink>
      <w:r>
        <w:rPr>
          <w:spacing w:val="7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(нормы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ставку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платы),</w:t>
      </w:r>
      <w:r>
        <w:rPr>
          <w:spacing w:val="1"/>
        </w:rPr>
        <w:t xml:space="preserve"> </w:t>
      </w:r>
      <w:hyperlink r:id="rId10" w:anchor="dst100060">
        <w:r>
          <w:t>порядок</w:t>
        </w:r>
      </w:hyperlink>
      <w:r>
        <w:t xml:space="preserve"> определения учебной нагрузки, оговариваемой в трудовом договоре, и</w:t>
      </w:r>
      <w:r>
        <w:rPr>
          <w:spacing w:val="1"/>
        </w:rPr>
        <w:t xml:space="preserve"> </w:t>
      </w:r>
      <w:r>
        <w:t>основания ее изменения, случаи установления верхнего предела учебной нагрузки</w:t>
      </w:r>
      <w:r>
        <w:rPr>
          <w:spacing w:val="-67"/>
        </w:rPr>
        <w:t xml:space="preserve"> </w:t>
      </w:r>
      <w:r>
        <w:t>определяются федеральным органом исполнительной власти, осуществляющим</w:t>
      </w:r>
      <w:r>
        <w:rPr>
          <w:spacing w:val="1"/>
        </w:rPr>
        <w:t xml:space="preserve"> </w:t>
      </w:r>
      <w:r>
        <w:t>функции по вы</w:t>
      </w:r>
      <w:r>
        <w:t>работке и реализации государственной политики и 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профессорско-преподавательскому</w:t>
      </w:r>
      <w:r>
        <w:rPr>
          <w:spacing w:val="1"/>
        </w:rPr>
        <w:t xml:space="preserve"> </w:t>
      </w:r>
      <w:r>
        <w:t>составу,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осущ</w:t>
      </w:r>
      <w:r>
        <w:t>ествляющим</w:t>
      </w:r>
      <w:r>
        <w:rPr>
          <w:spacing w:val="1"/>
        </w:rPr>
        <w:t xml:space="preserve"> </w:t>
      </w:r>
      <w:r>
        <w:t>функции по выработке и реализации государственной политики и нормативн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(ст.</w:t>
      </w:r>
      <w:r>
        <w:rPr>
          <w:spacing w:val="3"/>
        </w:rPr>
        <w:t xml:space="preserve"> </w:t>
      </w:r>
      <w:r>
        <w:t>333</w:t>
      </w:r>
      <w:r>
        <w:rPr>
          <w:spacing w:val="1"/>
        </w:rPr>
        <w:t xml:space="preserve"> </w:t>
      </w:r>
      <w:r>
        <w:t>ТК</w:t>
      </w:r>
      <w:r>
        <w:rPr>
          <w:spacing w:val="6"/>
        </w:rPr>
        <w:t xml:space="preserve"> </w:t>
      </w:r>
      <w:r>
        <w:t>РФ).</w:t>
      </w:r>
    </w:p>
    <w:p w:rsidR="00B9049B" w:rsidRDefault="00F14FF6">
      <w:pPr>
        <w:pStyle w:val="a4"/>
        <w:numPr>
          <w:ilvl w:val="0"/>
          <w:numId w:val="5"/>
        </w:numPr>
        <w:tabs>
          <w:tab w:val="left" w:pos="1243"/>
        </w:tabs>
        <w:ind w:right="112" w:firstLine="542"/>
        <w:rPr>
          <w:sz w:val="28"/>
        </w:rPr>
      </w:pPr>
      <w:bookmarkStart w:id="0" w:name="_GoBack"/>
      <w:bookmarkEnd w:id="0"/>
      <w:r>
        <w:rPr>
          <w:sz w:val="28"/>
        </w:rPr>
        <w:t>Неполное рабочее время – неполный рабочий день или неполная 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случаях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пропорционально отработанному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времени:</w:t>
      </w:r>
    </w:p>
    <w:p w:rsidR="00B9049B" w:rsidRDefault="00F14FF6">
      <w:pPr>
        <w:pStyle w:val="a4"/>
        <w:numPr>
          <w:ilvl w:val="0"/>
          <w:numId w:val="5"/>
        </w:numPr>
        <w:tabs>
          <w:tab w:val="left" w:pos="1214"/>
        </w:tabs>
        <w:spacing w:line="321" w:lineRule="exact"/>
        <w:ind w:left="1213" w:hanging="179"/>
        <w:rPr>
          <w:sz w:val="28"/>
        </w:rPr>
      </w:pP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соглашению</w:t>
      </w:r>
      <w:r>
        <w:rPr>
          <w:spacing w:val="-6"/>
          <w:sz w:val="28"/>
        </w:rPr>
        <w:t xml:space="preserve"> </w:t>
      </w:r>
      <w:r>
        <w:rPr>
          <w:sz w:val="28"/>
        </w:rPr>
        <w:t>между</w:t>
      </w:r>
      <w:r>
        <w:rPr>
          <w:spacing w:val="-8"/>
          <w:sz w:val="28"/>
        </w:rPr>
        <w:t xml:space="preserve"> </w:t>
      </w:r>
      <w:r>
        <w:rPr>
          <w:sz w:val="28"/>
        </w:rPr>
        <w:t>работником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работодателем;</w:t>
      </w:r>
    </w:p>
    <w:p w:rsidR="00B9049B" w:rsidRDefault="00F14FF6">
      <w:pPr>
        <w:pStyle w:val="a4"/>
        <w:numPr>
          <w:ilvl w:val="0"/>
          <w:numId w:val="5"/>
        </w:numPr>
        <w:tabs>
          <w:tab w:val="left" w:pos="1214"/>
        </w:tabs>
        <w:ind w:right="107" w:firstLine="542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беременной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женщины,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(опекуна,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попечителя,</w:t>
      </w:r>
      <w:r>
        <w:rPr>
          <w:spacing w:val="48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48"/>
          <w:sz w:val="28"/>
        </w:rPr>
        <w:t xml:space="preserve"> </w:t>
      </w:r>
      <w:r>
        <w:rPr>
          <w:sz w:val="28"/>
        </w:rPr>
        <w:t>представителя),</w:t>
      </w:r>
      <w:r>
        <w:rPr>
          <w:spacing w:val="49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4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60"/>
          <w:sz w:val="28"/>
        </w:rPr>
        <w:t xml:space="preserve"> </w:t>
      </w:r>
      <w:r>
        <w:rPr>
          <w:sz w:val="28"/>
        </w:rPr>
        <w:t>до</w:t>
      </w:r>
      <w:r>
        <w:rPr>
          <w:spacing w:val="47"/>
          <w:sz w:val="28"/>
        </w:rPr>
        <w:t xml:space="preserve"> </w:t>
      </w:r>
      <w:r>
        <w:rPr>
          <w:sz w:val="28"/>
        </w:rPr>
        <w:t>14</w:t>
      </w:r>
      <w:r>
        <w:rPr>
          <w:spacing w:val="42"/>
          <w:sz w:val="28"/>
        </w:rPr>
        <w:t xml:space="preserve"> </w:t>
      </w:r>
      <w:r>
        <w:rPr>
          <w:sz w:val="28"/>
        </w:rPr>
        <w:t>лет</w:t>
      </w:r>
    </w:p>
    <w:p w:rsidR="00B9049B" w:rsidRDefault="00B9049B">
      <w:pPr>
        <w:jc w:val="both"/>
        <w:rPr>
          <w:sz w:val="28"/>
        </w:rPr>
        <w:sectPr w:rsidR="00B9049B" w:rsidSect="00F57CE6">
          <w:pgSz w:w="11900" w:h="16820"/>
          <w:pgMar w:top="860" w:right="740" w:bottom="1160" w:left="640" w:header="0" w:footer="973" w:gutter="0"/>
          <w:pgBorders w:offsetFrom="page">
            <w:top w:val="twistedLines1" w:sz="21" w:space="24" w:color="4F81BD" w:themeColor="accent1"/>
            <w:left w:val="twistedLines1" w:sz="21" w:space="24" w:color="4F81BD" w:themeColor="accent1"/>
            <w:bottom w:val="twistedLines1" w:sz="21" w:space="24" w:color="4F81BD" w:themeColor="accent1"/>
            <w:right w:val="twistedLines1" w:sz="21" w:space="24" w:color="4F81BD" w:themeColor="accent1"/>
          </w:pgBorders>
          <w:cols w:space="720"/>
        </w:sectPr>
      </w:pPr>
    </w:p>
    <w:p w:rsidR="00B9049B" w:rsidRDefault="00F14FF6">
      <w:pPr>
        <w:pStyle w:val="a3"/>
        <w:spacing w:before="64"/>
        <w:ind w:right="119"/>
      </w:pPr>
      <w:r>
        <w:lastRenderedPageBreak/>
        <w:t>(ребенка – инвалида до восемнадцати лет), а также лиц</w:t>
      </w:r>
      <w:r>
        <w:t>а, осуществляющего уход</w:t>
      </w:r>
      <w:r>
        <w:rPr>
          <w:spacing w:val="1"/>
        </w:rPr>
        <w:t xml:space="preserve"> </w:t>
      </w:r>
      <w:r>
        <w:t>за больным членом семьи в соответствии с медицинским заключением (ст.93 ТК</w:t>
      </w:r>
      <w:r>
        <w:rPr>
          <w:spacing w:val="1"/>
        </w:rPr>
        <w:t xml:space="preserve"> </w:t>
      </w:r>
      <w:r>
        <w:t>РФ)</w:t>
      </w:r>
    </w:p>
    <w:p w:rsidR="00B9049B" w:rsidRDefault="00F14FF6">
      <w:pPr>
        <w:pStyle w:val="a4"/>
        <w:numPr>
          <w:ilvl w:val="0"/>
          <w:numId w:val="5"/>
        </w:numPr>
        <w:tabs>
          <w:tab w:val="left" w:pos="1214"/>
        </w:tabs>
        <w:ind w:right="108" w:firstLine="542"/>
        <w:rPr>
          <w:sz w:val="28"/>
        </w:rPr>
      </w:pPr>
      <w:r>
        <w:rPr>
          <w:sz w:val="28"/>
        </w:rPr>
        <w:t>Работа в выходные и праздничные нерабочие дни запрещена.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 учреждения к работе в выходные и праздничные дни производится с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</w:t>
      </w:r>
      <w:r>
        <w:rPr>
          <w:sz w:val="28"/>
        </w:rPr>
        <w:t>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непредвиденных работ, от срочного выполнения которых зависит в 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подразделений.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 работников к работе в выходные и нерабочие праздничные дни без</w:t>
      </w:r>
      <w:r>
        <w:rPr>
          <w:spacing w:val="1"/>
          <w:sz w:val="28"/>
        </w:rPr>
        <w:t xml:space="preserve"> </w:t>
      </w:r>
      <w:r>
        <w:rPr>
          <w:sz w:val="28"/>
        </w:rPr>
        <w:t>их согласия допускается только в случаях, предусмотренных ч.3 ст. 113 ТК РФ. 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случаях привлечение к работе в выходные и нерабочие праздничные дни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 с письменного с</w:t>
      </w:r>
      <w:r>
        <w:rPr>
          <w:sz w:val="28"/>
        </w:rPr>
        <w:t>огласия работника и с учетом мнения выборного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первичной профсоюзной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организации.</w:t>
      </w:r>
    </w:p>
    <w:p w:rsidR="00B9049B" w:rsidRDefault="00F14FF6">
      <w:pPr>
        <w:pStyle w:val="a4"/>
        <w:numPr>
          <w:ilvl w:val="0"/>
          <w:numId w:val="5"/>
        </w:numPr>
        <w:tabs>
          <w:tab w:val="left" w:pos="1205"/>
        </w:tabs>
        <w:spacing w:before="1"/>
        <w:ind w:right="117" w:firstLine="542"/>
        <w:rPr>
          <w:sz w:val="28"/>
        </w:rPr>
      </w:pPr>
      <w:r>
        <w:rPr>
          <w:sz w:val="28"/>
        </w:rPr>
        <w:t>Работа в выходной или нерабочий праздничный день оплачивается не менее</w:t>
      </w:r>
      <w:r>
        <w:rPr>
          <w:spacing w:val="-67"/>
          <w:sz w:val="28"/>
        </w:rPr>
        <w:t xml:space="preserve"> </w:t>
      </w:r>
      <w:r>
        <w:rPr>
          <w:sz w:val="28"/>
        </w:rPr>
        <w:t>чем</w:t>
      </w:r>
      <w:r>
        <w:rPr>
          <w:spacing w:val="2"/>
          <w:sz w:val="28"/>
        </w:rPr>
        <w:t xml:space="preserve"> </w:t>
      </w:r>
      <w:r>
        <w:rPr>
          <w:sz w:val="28"/>
        </w:rPr>
        <w:t>в двойном</w:t>
      </w:r>
      <w:r>
        <w:rPr>
          <w:spacing w:val="2"/>
          <w:sz w:val="28"/>
        </w:rPr>
        <w:t xml:space="preserve"> </w:t>
      </w:r>
      <w:r>
        <w:rPr>
          <w:sz w:val="28"/>
        </w:rPr>
        <w:t>размере:</w:t>
      </w:r>
    </w:p>
    <w:p w:rsidR="00B9049B" w:rsidRDefault="00F14FF6">
      <w:pPr>
        <w:pStyle w:val="a3"/>
        <w:ind w:right="111" w:firstLine="542"/>
      </w:pPr>
      <w:r>
        <w:t>а) работникам, труд которых оплачивается по дневным и часовым тарифным</w:t>
      </w:r>
      <w:r>
        <w:rPr>
          <w:spacing w:val="1"/>
        </w:rPr>
        <w:t xml:space="preserve"> </w:t>
      </w:r>
      <w:r>
        <w:t>ста</w:t>
      </w:r>
      <w:r>
        <w:t>вкам,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размере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proofErr w:type="gramStart"/>
      <w:r>
        <w:t>менее</w:t>
      </w:r>
      <w:r>
        <w:rPr>
          <w:spacing w:val="-6"/>
        </w:rPr>
        <w:t xml:space="preserve"> </w:t>
      </w:r>
      <w:r>
        <w:t>двойной</w:t>
      </w:r>
      <w:proofErr w:type="gramEnd"/>
      <w:r>
        <w:rPr>
          <w:spacing w:val="-2"/>
        </w:rPr>
        <w:t xml:space="preserve"> </w:t>
      </w:r>
      <w:r>
        <w:t>дневной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часовой</w:t>
      </w:r>
      <w:r>
        <w:rPr>
          <w:spacing w:val="-2"/>
        </w:rPr>
        <w:t xml:space="preserve"> </w:t>
      </w:r>
      <w:r>
        <w:t>тарифной</w:t>
      </w:r>
      <w:r>
        <w:rPr>
          <w:spacing w:val="-2"/>
        </w:rPr>
        <w:t xml:space="preserve"> </w:t>
      </w:r>
      <w:r>
        <w:t>ставки;</w:t>
      </w:r>
    </w:p>
    <w:p w:rsidR="00B9049B" w:rsidRDefault="00F14FF6">
      <w:pPr>
        <w:pStyle w:val="a3"/>
        <w:ind w:right="109" w:firstLine="542"/>
      </w:pPr>
      <w:proofErr w:type="gramStart"/>
      <w:r>
        <w:t>б) работникам, получающим оклад (должностной оклад),</w:t>
      </w:r>
      <w:r>
        <w:rPr>
          <w:spacing w:val="1"/>
        </w:rPr>
        <w:t xml:space="preserve"> </w:t>
      </w:r>
      <w:r>
        <w:t>в размере не менее</w:t>
      </w:r>
      <w:r>
        <w:rPr>
          <w:spacing w:val="1"/>
        </w:rPr>
        <w:t xml:space="preserve"> </w:t>
      </w:r>
      <w:r>
        <w:t>одинарной дневной или часовой ставки (части оклада (должностного оклада) за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работы)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оклада</w:t>
      </w:r>
      <w:r>
        <w:rPr>
          <w:spacing w:val="1"/>
        </w:rPr>
        <w:t xml:space="preserve"> </w:t>
      </w:r>
      <w:r>
        <w:t>(должностного</w:t>
      </w:r>
      <w:r>
        <w:rPr>
          <w:spacing w:val="1"/>
        </w:rPr>
        <w:t xml:space="preserve"> </w:t>
      </w:r>
      <w:r>
        <w:t>оклада),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 или нерабочий праздничный день производилась в пределах месячной</w:t>
      </w:r>
      <w:r>
        <w:rPr>
          <w:spacing w:val="1"/>
        </w:rPr>
        <w:t xml:space="preserve"> </w:t>
      </w:r>
      <w:r>
        <w:t>нормы рабочего времени, и в размере не менее двойной дневной или часовой</w:t>
      </w:r>
      <w:r>
        <w:rPr>
          <w:spacing w:val="1"/>
        </w:rPr>
        <w:t xml:space="preserve"> </w:t>
      </w:r>
      <w:r>
        <w:t>ставки (части оклада (должностного оклада) за день или</w:t>
      </w:r>
      <w:proofErr w:type="gramEnd"/>
      <w:r>
        <w:t xml:space="preserve"> час работы) сверх</w:t>
      </w:r>
      <w:r>
        <w:t xml:space="preserve"> оклада</w:t>
      </w:r>
      <w:r>
        <w:rPr>
          <w:spacing w:val="1"/>
        </w:rPr>
        <w:t xml:space="preserve"> </w:t>
      </w:r>
      <w:r>
        <w:t>(должностного</w:t>
      </w:r>
      <w:r>
        <w:rPr>
          <w:spacing w:val="1"/>
        </w:rPr>
        <w:t xml:space="preserve"> </w:t>
      </w:r>
      <w:r>
        <w:t>оклада),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производилась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месячной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рабочего времени.</w:t>
      </w:r>
    </w:p>
    <w:p w:rsidR="00B9049B" w:rsidRDefault="00F14FF6">
      <w:pPr>
        <w:pStyle w:val="a3"/>
        <w:spacing w:before="2"/>
        <w:ind w:right="115" w:firstLine="542"/>
      </w:pPr>
      <w:r>
        <w:t>Конкретные размеры оплаты за работу в выходные и нерабочие праздничные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153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локальным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работ</w:t>
      </w:r>
      <w:r>
        <w:t>одателя,</w:t>
      </w:r>
      <w:r>
        <w:rPr>
          <w:spacing w:val="1"/>
        </w:rPr>
        <w:t xml:space="preserve"> </w:t>
      </w:r>
      <w:r>
        <w:t>принимаемым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представительного органа</w:t>
      </w:r>
      <w:r>
        <w:rPr>
          <w:spacing w:val="2"/>
        </w:rPr>
        <w:t xml:space="preserve"> </w:t>
      </w:r>
      <w:r>
        <w:t>работников.</w:t>
      </w:r>
    </w:p>
    <w:p w:rsidR="00B9049B" w:rsidRDefault="00F14FF6">
      <w:pPr>
        <w:pStyle w:val="a3"/>
        <w:ind w:right="112" w:firstLine="542"/>
      </w:pP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работавшего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 день, ему может быть представлен другой день отдыха.</w:t>
      </w:r>
      <w:r>
        <w:rPr>
          <w:spacing w:val="1"/>
        </w:rPr>
        <w:t xml:space="preserve"> </w:t>
      </w:r>
      <w:r>
        <w:t>В 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выходной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нерабочий</w:t>
      </w:r>
      <w:r>
        <w:rPr>
          <w:spacing w:val="1"/>
        </w:rPr>
        <w:t xml:space="preserve"> </w:t>
      </w:r>
      <w:r>
        <w:t>праздничный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оплачивается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одинарном</w:t>
      </w:r>
      <w:r>
        <w:rPr>
          <w:spacing w:val="-4"/>
        </w:rPr>
        <w:t xml:space="preserve"> </w:t>
      </w:r>
      <w:r>
        <w:t>размере</w:t>
      </w:r>
      <w:r>
        <w:rPr>
          <w:spacing w:val="-4"/>
        </w:rPr>
        <w:t xml:space="preserve"> </w:t>
      </w:r>
      <w:r>
        <w:t>(доплата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производится),</w:t>
      </w:r>
      <w:r>
        <w:rPr>
          <w:spacing w:val="-2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день</w:t>
      </w:r>
      <w:r>
        <w:rPr>
          <w:spacing w:val="-7"/>
        </w:rPr>
        <w:t xml:space="preserve"> </w:t>
      </w:r>
      <w:r>
        <w:t>отдыха</w:t>
      </w:r>
      <w:r>
        <w:rPr>
          <w:spacing w:val="-3"/>
        </w:rPr>
        <w:t xml:space="preserve"> </w:t>
      </w:r>
      <w:r>
        <w:t>оплате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подлежит.</w:t>
      </w:r>
    </w:p>
    <w:p w:rsidR="00B9049B" w:rsidRDefault="00F14FF6">
      <w:pPr>
        <w:pStyle w:val="a4"/>
        <w:numPr>
          <w:ilvl w:val="0"/>
          <w:numId w:val="5"/>
        </w:numPr>
        <w:tabs>
          <w:tab w:val="left" w:pos="1445"/>
        </w:tabs>
        <w:spacing w:line="242" w:lineRule="auto"/>
        <w:ind w:right="118" w:firstLine="542"/>
        <w:rPr>
          <w:sz w:val="28"/>
        </w:rPr>
      </w:pP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сверхурочной работе.</w:t>
      </w:r>
    </w:p>
    <w:p w:rsidR="00B9049B" w:rsidRDefault="00F14FF6">
      <w:pPr>
        <w:pStyle w:val="a3"/>
        <w:ind w:right="104" w:firstLine="542"/>
      </w:pP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сверхурочным</w:t>
      </w:r>
      <w:r>
        <w:rPr>
          <w:spacing w:val="1"/>
        </w:rPr>
        <w:t xml:space="preserve"> </w:t>
      </w:r>
      <w:r>
        <w:t>работам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 ст.99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РФ.</w:t>
      </w:r>
    </w:p>
    <w:p w:rsidR="00B9049B" w:rsidRDefault="00F14FF6">
      <w:pPr>
        <w:pStyle w:val="a3"/>
        <w:ind w:right="120" w:firstLine="422"/>
      </w:pPr>
      <w:r>
        <w:t>- Запрещается требовать от работника выполнения работы, не обусловленной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 РФ</w:t>
      </w:r>
      <w:r>
        <w:rPr>
          <w:spacing w:val="3"/>
        </w:rPr>
        <w:t xml:space="preserve"> </w:t>
      </w:r>
      <w:r>
        <w:t>и иными федеральными законами (ст.60 ТК РФ).</w:t>
      </w:r>
    </w:p>
    <w:p w:rsidR="00B9049B" w:rsidRDefault="00F14FF6">
      <w:pPr>
        <w:pStyle w:val="a4"/>
        <w:numPr>
          <w:ilvl w:val="1"/>
          <w:numId w:val="4"/>
        </w:numPr>
        <w:tabs>
          <w:tab w:val="left" w:pos="1410"/>
        </w:tabs>
        <w:spacing w:line="321" w:lineRule="exact"/>
        <w:ind w:hanging="495"/>
        <w:rPr>
          <w:sz w:val="28"/>
        </w:rPr>
      </w:pPr>
      <w:r>
        <w:rPr>
          <w:sz w:val="28"/>
        </w:rPr>
        <w:t>Время</w:t>
      </w:r>
      <w:r>
        <w:rPr>
          <w:spacing w:val="-5"/>
          <w:sz w:val="28"/>
        </w:rPr>
        <w:t xml:space="preserve"> </w:t>
      </w:r>
      <w:r>
        <w:rPr>
          <w:sz w:val="28"/>
        </w:rPr>
        <w:t>отдыха.</w:t>
      </w:r>
    </w:p>
    <w:p w:rsidR="00B9049B" w:rsidRDefault="00F14FF6">
      <w:pPr>
        <w:pStyle w:val="a3"/>
        <w:ind w:right="118" w:firstLine="773"/>
      </w:pPr>
      <w:r>
        <w:rPr>
          <w:color w:val="212121"/>
        </w:rPr>
        <w:t>Педагогическим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работникам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предоставляется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ежегодный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основной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удлиненный оплачиваемый отпуск, продолжительность которого устанавливается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Правительством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Российской Федерации</w:t>
      </w:r>
      <w:r>
        <w:rPr>
          <w:color w:val="212121"/>
          <w:spacing w:val="9"/>
        </w:rPr>
        <w:t xml:space="preserve"> </w:t>
      </w:r>
      <w:r>
        <w:rPr>
          <w:color w:val="212121"/>
        </w:rPr>
        <w:t>(ст.</w:t>
      </w:r>
      <w:r>
        <w:rPr>
          <w:color w:val="212121"/>
          <w:spacing w:val="3"/>
        </w:rPr>
        <w:t xml:space="preserve"> </w:t>
      </w:r>
      <w:r>
        <w:rPr>
          <w:color w:val="212121"/>
        </w:rPr>
        <w:t>334 ТК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РФ).</w:t>
      </w:r>
    </w:p>
    <w:p w:rsidR="00B9049B" w:rsidRDefault="00B9049B">
      <w:pPr>
        <w:sectPr w:rsidR="00B9049B" w:rsidSect="00F57CE6">
          <w:pgSz w:w="11900" w:h="16820"/>
          <w:pgMar w:top="860" w:right="740" w:bottom="1160" w:left="640" w:header="0" w:footer="973" w:gutter="0"/>
          <w:pgBorders w:offsetFrom="page">
            <w:top w:val="twistedLines1" w:sz="21" w:space="24" w:color="4F81BD" w:themeColor="accent1"/>
            <w:left w:val="twistedLines1" w:sz="21" w:space="24" w:color="4F81BD" w:themeColor="accent1"/>
            <w:bottom w:val="twistedLines1" w:sz="21" w:space="24" w:color="4F81BD" w:themeColor="accent1"/>
            <w:right w:val="twistedLines1" w:sz="21" w:space="24" w:color="4F81BD" w:themeColor="accent1"/>
          </w:pgBorders>
          <w:cols w:space="720"/>
        </w:sectPr>
      </w:pPr>
    </w:p>
    <w:p w:rsidR="00B9049B" w:rsidRDefault="00F14FF6">
      <w:pPr>
        <w:pStyle w:val="a3"/>
        <w:spacing w:before="64"/>
        <w:ind w:right="113" w:firstLine="706"/>
      </w:pPr>
      <w:r>
        <w:rPr>
          <w:color w:val="212121"/>
        </w:rPr>
        <w:lastRenderedPageBreak/>
        <w:t>Педагогическим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работникам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учреждений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дополнительного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образовани</w:t>
      </w:r>
      <w:r>
        <w:rPr>
          <w:color w:val="212121"/>
        </w:rPr>
        <w:t>я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детей удлиненный отпуск предоставляется продолжительностью 42 календарных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дня.</w:t>
      </w:r>
    </w:p>
    <w:p w:rsidR="00B9049B" w:rsidRDefault="00F14FF6">
      <w:pPr>
        <w:pStyle w:val="a4"/>
        <w:numPr>
          <w:ilvl w:val="0"/>
          <w:numId w:val="3"/>
        </w:numPr>
        <w:tabs>
          <w:tab w:val="left" w:pos="1382"/>
        </w:tabs>
        <w:ind w:right="111" w:firstLine="494"/>
        <w:rPr>
          <w:sz w:val="28"/>
        </w:rPr>
      </w:pPr>
      <w:r>
        <w:rPr>
          <w:sz w:val="28"/>
        </w:rPr>
        <w:t>Очередность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оплачиваемых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отпусков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в соответствии с графиком отпусков, утверждаемым работодателем 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профкома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две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наступления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календарного года.</w:t>
      </w:r>
    </w:p>
    <w:p w:rsidR="00B9049B" w:rsidRDefault="00F14FF6">
      <w:pPr>
        <w:pStyle w:val="a4"/>
        <w:numPr>
          <w:ilvl w:val="0"/>
          <w:numId w:val="3"/>
        </w:numPr>
        <w:tabs>
          <w:tab w:val="left" w:pos="1224"/>
        </w:tabs>
        <w:spacing w:line="242" w:lineRule="auto"/>
        <w:ind w:right="118" w:firstLine="542"/>
        <w:rPr>
          <w:sz w:val="28"/>
        </w:rPr>
      </w:pPr>
      <w:r>
        <w:rPr>
          <w:sz w:val="28"/>
        </w:rPr>
        <w:t>О времени начала отпуска работник должен быть извещен не позднее, чем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2"/>
          <w:sz w:val="28"/>
        </w:rPr>
        <w:t xml:space="preserve"> </w:t>
      </w:r>
      <w:r>
        <w:rPr>
          <w:sz w:val="28"/>
        </w:rPr>
        <w:t>две</w:t>
      </w:r>
      <w:r>
        <w:rPr>
          <w:spacing w:val="2"/>
          <w:sz w:val="28"/>
        </w:rPr>
        <w:t xml:space="preserve"> </w:t>
      </w:r>
      <w:r>
        <w:rPr>
          <w:sz w:val="28"/>
        </w:rPr>
        <w:t>недели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его начала</w:t>
      </w:r>
      <w:r>
        <w:rPr>
          <w:spacing w:val="2"/>
          <w:sz w:val="28"/>
        </w:rPr>
        <w:t xml:space="preserve"> </w:t>
      </w:r>
      <w:r>
        <w:rPr>
          <w:sz w:val="28"/>
        </w:rPr>
        <w:t>(ст.123 ТК</w:t>
      </w:r>
      <w:r>
        <w:rPr>
          <w:spacing w:val="2"/>
          <w:sz w:val="28"/>
        </w:rPr>
        <w:t xml:space="preserve"> </w:t>
      </w:r>
      <w:r>
        <w:rPr>
          <w:sz w:val="28"/>
        </w:rPr>
        <w:t>РФ)</w:t>
      </w:r>
    </w:p>
    <w:p w:rsidR="00B9049B" w:rsidRDefault="00F14FF6">
      <w:pPr>
        <w:pStyle w:val="a4"/>
        <w:numPr>
          <w:ilvl w:val="0"/>
          <w:numId w:val="3"/>
        </w:numPr>
        <w:tabs>
          <w:tab w:val="left" w:pos="1310"/>
        </w:tabs>
        <w:ind w:right="113" w:firstLine="542"/>
        <w:rPr>
          <w:sz w:val="28"/>
        </w:rPr>
      </w:pPr>
      <w:r>
        <w:rPr>
          <w:sz w:val="28"/>
        </w:rPr>
        <w:t>Продление,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перенесение,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отзыв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 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3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ст.124-125 ТК</w:t>
      </w:r>
      <w:r>
        <w:rPr>
          <w:spacing w:val="1"/>
          <w:sz w:val="28"/>
        </w:rPr>
        <w:t xml:space="preserve"> </w:t>
      </w:r>
      <w:r>
        <w:rPr>
          <w:sz w:val="28"/>
        </w:rPr>
        <w:t>РФ.</w:t>
      </w:r>
    </w:p>
    <w:p w:rsidR="00B9049B" w:rsidRDefault="00F14FF6">
      <w:pPr>
        <w:pStyle w:val="a3"/>
        <w:spacing w:line="321" w:lineRule="exact"/>
        <w:ind w:left="1338"/>
      </w:pPr>
      <w:r>
        <w:t>Работодатель</w:t>
      </w:r>
      <w:r>
        <w:rPr>
          <w:spacing w:val="-9"/>
        </w:rPr>
        <w:t xml:space="preserve"> </w:t>
      </w:r>
      <w:r>
        <w:t>обязуется:</w:t>
      </w:r>
    </w:p>
    <w:p w:rsidR="00B9049B" w:rsidRDefault="00F14FF6">
      <w:pPr>
        <w:pStyle w:val="a3"/>
        <w:ind w:right="104" w:firstLine="710"/>
      </w:pPr>
      <w:r>
        <w:t>- Предоставлять педагогическим работникам не реже чем через каждые10</w:t>
      </w:r>
      <w:r>
        <w:rPr>
          <w:spacing w:val="1"/>
        </w:rPr>
        <w:t xml:space="preserve"> </w:t>
      </w:r>
      <w:r>
        <w:t>лет непрерывной преподавательской работы длительный отпуск сроком до одного</w:t>
      </w:r>
      <w:r>
        <w:rPr>
          <w:spacing w:val="-67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условия</w:t>
      </w:r>
      <w:proofErr w:type="gramEnd"/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 федеральным органом исполнительной власти, осуществляющим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нормативно-правовому</w:t>
      </w:r>
      <w:r>
        <w:rPr>
          <w:spacing w:val="1"/>
        </w:rPr>
        <w:t xml:space="preserve"> </w:t>
      </w:r>
      <w:r>
        <w:t>регулированию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2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(ст.335ТК</w:t>
      </w:r>
      <w:r>
        <w:rPr>
          <w:spacing w:val="2"/>
        </w:rPr>
        <w:t xml:space="preserve"> </w:t>
      </w:r>
      <w:r>
        <w:t>РФ).</w:t>
      </w:r>
    </w:p>
    <w:p w:rsidR="00B9049B" w:rsidRDefault="00F14FF6">
      <w:pPr>
        <w:pStyle w:val="a3"/>
        <w:ind w:right="112" w:firstLine="710"/>
      </w:pPr>
      <w:r>
        <w:t>-Предоставлять работникам, воспитывающих р</w:t>
      </w:r>
      <w:r>
        <w:t>ебенка-инвалида в возрасте</w:t>
      </w:r>
      <w:r>
        <w:rPr>
          <w:spacing w:val="1"/>
        </w:rPr>
        <w:t xml:space="preserve"> </w:t>
      </w:r>
      <w:r>
        <w:t>до 18 лет, ежемесячно 4 дополнительных дня отдыха с сохранением среднего</w:t>
      </w:r>
      <w:r>
        <w:rPr>
          <w:spacing w:val="1"/>
        </w:rPr>
        <w:t xml:space="preserve"> </w:t>
      </w:r>
      <w:r>
        <w:t>заработка.</w:t>
      </w:r>
    </w:p>
    <w:p w:rsidR="00B9049B" w:rsidRDefault="00F14FF6">
      <w:pPr>
        <w:pStyle w:val="a3"/>
        <w:ind w:right="108" w:firstLine="710"/>
      </w:pPr>
      <w:r>
        <w:t>-В соответствии со статьей 263 Трудового кодекса Российской Федерации</w:t>
      </w:r>
      <w:r>
        <w:rPr>
          <w:spacing w:val="1"/>
        </w:rPr>
        <w:t xml:space="preserve"> </w:t>
      </w:r>
      <w:r>
        <w:t xml:space="preserve">лицам, осуществляющим уход за детьми, в том числе </w:t>
      </w:r>
      <w:proofErr w:type="gramStart"/>
      <w:r>
        <w:t>работникам</w:t>
      </w:r>
      <w:proofErr w:type="gramEnd"/>
      <w:r>
        <w:t xml:space="preserve"> имеющим 2-х и</w:t>
      </w:r>
      <w:r>
        <w:rPr>
          <w:spacing w:val="1"/>
        </w:rPr>
        <w:t xml:space="preserve"> </w:t>
      </w:r>
      <w:r>
        <w:t>более детей в возрасте до 14 лет, имеющим ребенка – инвалида в возрасте до 18</w:t>
      </w:r>
      <w:r>
        <w:rPr>
          <w:spacing w:val="1"/>
        </w:rPr>
        <w:t xml:space="preserve"> </w:t>
      </w:r>
      <w:r>
        <w:t>лет, одинокой матери, воспитывающей ребенка до 14 лет, отцу, воспитывающему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матери,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ежегодный</w:t>
      </w:r>
      <w:r>
        <w:rPr>
          <w:spacing w:val="1"/>
        </w:rPr>
        <w:t xml:space="preserve"> </w:t>
      </w:r>
      <w:r>
        <w:t>дополнительный</w:t>
      </w:r>
      <w:r>
        <w:rPr>
          <w:spacing w:val="1"/>
        </w:rPr>
        <w:t xml:space="preserve"> </w:t>
      </w:r>
      <w:r>
        <w:t>отпуск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сохранени</w:t>
      </w:r>
      <w:r>
        <w:t>я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удобное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-67"/>
        </w:rPr>
        <w:t xml:space="preserve"> </w:t>
      </w:r>
      <w:r>
        <w:t>время до 14 календарных дней с согласия руководителя учреждения и с учетом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профсоюзного</w:t>
      </w:r>
      <w:r>
        <w:rPr>
          <w:spacing w:val="1"/>
        </w:rPr>
        <w:t xml:space="preserve"> </w:t>
      </w:r>
      <w:r>
        <w:t>комитета.</w:t>
      </w:r>
    </w:p>
    <w:p w:rsidR="00B9049B" w:rsidRDefault="00F14FF6">
      <w:pPr>
        <w:pStyle w:val="a3"/>
        <w:ind w:right="107" w:firstLine="710"/>
      </w:pPr>
      <w:r>
        <w:t>-На основании письменного заявления работника предоставлять отпуск без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заработной</w:t>
      </w:r>
      <w:r>
        <w:rPr>
          <w:spacing w:val="1"/>
        </w:rPr>
        <w:t xml:space="preserve"> </w:t>
      </w:r>
      <w:r>
        <w:t>платы:</w:t>
      </w:r>
    </w:p>
    <w:p w:rsidR="00B9049B" w:rsidRDefault="00F14FF6">
      <w:pPr>
        <w:pStyle w:val="a4"/>
        <w:numPr>
          <w:ilvl w:val="0"/>
          <w:numId w:val="2"/>
        </w:numPr>
        <w:tabs>
          <w:tab w:val="left" w:pos="1852"/>
          <w:tab w:val="left" w:pos="1853"/>
        </w:tabs>
        <w:ind w:right="111" w:firstLine="710"/>
        <w:jc w:val="left"/>
        <w:rPr>
          <w:sz w:val="28"/>
        </w:rPr>
      </w:pPr>
      <w:r>
        <w:rPr>
          <w:sz w:val="28"/>
        </w:rPr>
        <w:t>работающим инвалидам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6"/>
          <w:sz w:val="28"/>
        </w:rPr>
        <w:t xml:space="preserve"> </w:t>
      </w:r>
      <w:r>
        <w:rPr>
          <w:sz w:val="28"/>
        </w:rPr>
        <w:t>– до</w:t>
      </w:r>
      <w:r>
        <w:rPr>
          <w:spacing w:val="-1"/>
          <w:sz w:val="28"/>
        </w:rPr>
        <w:t xml:space="preserve"> </w:t>
      </w:r>
      <w:r>
        <w:rPr>
          <w:sz w:val="28"/>
        </w:rPr>
        <w:t>60 календарных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году;</w:t>
      </w:r>
    </w:p>
    <w:p w:rsidR="00B9049B" w:rsidRDefault="00F14FF6">
      <w:pPr>
        <w:pStyle w:val="a4"/>
        <w:numPr>
          <w:ilvl w:val="0"/>
          <w:numId w:val="2"/>
        </w:numPr>
        <w:tabs>
          <w:tab w:val="left" w:pos="1852"/>
          <w:tab w:val="left" w:pos="1853"/>
          <w:tab w:val="left" w:pos="3630"/>
          <w:tab w:val="left" w:pos="5419"/>
          <w:tab w:val="left" w:pos="5946"/>
          <w:tab w:val="left" w:pos="7237"/>
          <w:tab w:val="left" w:pos="7860"/>
          <w:tab w:val="left" w:pos="9232"/>
          <w:tab w:val="left" w:pos="9612"/>
          <w:tab w:val="left" w:pos="10134"/>
        </w:tabs>
        <w:spacing w:line="242" w:lineRule="auto"/>
        <w:ind w:right="103" w:firstLine="710"/>
        <w:jc w:val="left"/>
        <w:rPr>
          <w:sz w:val="28"/>
        </w:rPr>
      </w:pPr>
      <w:r>
        <w:rPr>
          <w:sz w:val="28"/>
        </w:rPr>
        <w:t>работающим</w:t>
      </w:r>
      <w:r>
        <w:rPr>
          <w:sz w:val="28"/>
        </w:rPr>
        <w:tab/>
        <w:t>пенсионерам</w:t>
      </w:r>
      <w:r>
        <w:rPr>
          <w:sz w:val="28"/>
        </w:rPr>
        <w:tab/>
        <w:t>по</w:t>
      </w:r>
      <w:r>
        <w:rPr>
          <w:sz w:val="28"/>
        </w:rPr>
        <w:tab/>
        <w:t>старости</w:t>
      </w:r>
      <w:r>
        <w:rPr>
          <w:sz w:val="28"/>
        </w:rPr>
        <w:tab/>
        <w:t>(по</w:t>
      </w:r>
      <w:r>
        <w:rPr>
          <w:sz w:val="28"/>
        </w:rPr>
        <w:tab/>
        <w:t>возрасту)</w:t>
      </w:r>
      <w:r>
        <w:rPr>
          <w:sz w:val="28"/>
        </w:rPr>
        <w:tab/>
        <w:t>–</w:t>
      </w:r>
      <w:r>
        <w:rPr>
          <w:sz w:val="28"/>
        </w:rPr>
        <w:tab/>
        <w:t>до</w:t>
      </w:r>
      <w:r>
        <w:rPr>
          <w:sz w:val="28"/>
        </w:rPr>
        <w:tab/>
      </w:r>
      <w:r>
        <w:rPr>
          <w:spacing w:val="-2"/>
          <w:sz w:val="28"/>
        </w:rPr>
        <w:t>14</w:t>
      </w:r>
      <w:r>
        <w:rPr>
          <w:spacing w:val="-67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в году;</w:t>
      </w:r>
    </w:p>
    <w:p w:rsidR="00B9049B" w:rsidRDefault="00F14FF6">
      <w:pPr>
        <w:pStyle w:val="a4"/>
        <w:numPr>
          <w:ilvl w:val="0"/>
          <w:numId w:val="2"/>
        </w:numPr>
        <w:tabs>
          <w:tab w:val="left" w:pos="1924"/>
          <w:tab w:val="left" w:pos="1925"/>
        </w:tabs>
        <w:spacing w:line="320" w:lineRule="exact"/>
        <w:ind w:left="1924" w:hanging="721"/>
        <w:jc w:val="left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случаях, установленных</w:t>
      </w:r>
      <w:r>
        <w:rPr>
          <w:spacing w:val="-8"/>
          <w:sz w:val="28"/>
        </w:rPr>
        <w:t xml:space="preserve"> </w:t>
      </w:r>
      <w:r>
        <w:rPr>
          <w:sz w:val="28"/>
        </w:rPr>
        <w:t>ст.128</w:t>
      </w:r>
      <w:r>
        <w:rPr>
          <w:spacing w:val="1"/>
          <w:sz w:val="28"/>
        </w:rPr>
        <w:t xml:space="preserve"> </w:t>
      </w:r>
      <w:r>
        <w:rPr>
          <w:sz w:val="28"/>
        </w:rPr>
        <w:t>ТК</w:t>
      </w:r>
      <w:r>
        <w:rPr>
          <w:spacing w:val="-3"/>
          <w:sz w:val="28"/>
        </w:rPr>
        <w:t xml:space="preserve"> </w:t>
      </w:r>
      <w:r>
        <w:rPr>
          <w:sz w:val="28"/>
        </w:rPr>
        <w:t>РФ.</w:t>
      </w:r>
    </w:p>
    <w:p w:rsidR="00B9049B" w:rsidRDefault="00F14FF6">
      <w:pPr>
        <w:pStyle w:val="1"/>
        <w:numPr>
          <w:ilvl w:val="0"/>
          <w:numId w:val="1"/>
        </w:numPr>
        <w:tabs>
          <w:tab w:val="left" w:pos="2405"/>
        </w:tabs>
        <w:jc w:val="left"/>
      </w:pPr>
      <w:r>
        <w:t>ЗАЩИТА</w:t>
      </w:r>
      <w:r>
        <w:rPr>
          <w:spacing w:val="-7"/>
        </w:rPr>
        <w:t xml:space="preserve"> </w:t>
      </w:r>
      <w:r>
        <w:t>ПЕРСОНАЛЬНЫХ</w:t>
      </w:r>
      <w:r>
        <w:rPr>
          <w:spacing w:val="-6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РАБОТНИКА</w:t>
      </w:r>
    </w:p>
    <w:p w:rsidR="00B9049B" w:rsidRDefault="00F14FF6">
      <w:pPr>
        <w:pStyle w:val="a3"/>
        <w:ind w:right="119" w:firstLine="710"/>
      </w:pPr>
      <w:r>
        <w:t>В целях обеспечения</w:t>
      </w:r>
      <w:r>
        <w:t xml:space="preserve"> прав и свобод человека и гражданина работодатель и</w:t>
      </w:r>
      <w:r>
        <w:rPr>
          <w:spacing w:val="1"/>
        </w:rPr>
        <w:t xml:space="preserve"> </w:t>
      </w:r>
      <w:r>
        <w:t>его представители при обработке и передаче персональных данных работника</w:t>
      </w:r>
      <w:r>
        <w:rPr>
          <w:spacing w:val="1"/>
        </w:rPr>
        <w:t xml:space="preserve"> </w:t>
      </w:r>
      <w:r>
        <w:t>обязаны</w:t>
      </w:r>
      <w:r>
        <w:rPr>
          <w:spacing w:val="-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общие требования (ст.</w:t>
      </w:r>
      <w:r>
        <w:rPr>
          <w:spacing w:val="3"/>
        </w:rPr>
        <w:t xml:space="preserve"> </w:t>
      </w:r>
      <w:r>
        <w:t>86,</w:t>
      </w:r>
      <w:r>
        <w:rPr>
          <w:spacing w:val="2"/>
        </w:rPr>
        <w:t xml:space="preserve"> </w:t>
      </w:r>
      <w:r>
        <w:t>88</w:t>
      </w:r>
      <w:r>
        <w:rPr>
          <w:spacing w:val="-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РФ)</w:t>
      </w:r>
    </w:p>
    <w:p w:rsidR="00B9049B" w:rsidRDefault="00F14FF6">
      <w:pPr>
        <w:pStyle w:val="a3"/>
        <w:ind w:right="112" w:firstLine="710"/>
      </w:pPr>
      <w:r>
        <w:t>Лица, виновные в нарушении норм, регулирующих получение, обработку и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привлекаются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дисциплинарной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материальной ответственности в порядке, установленном настоящим ТК РФ и</w:t>
      </w:r>
      <w:r>
        <w:rPr>
          <w:spacing w:val="1"/>
        </w:rPr>
        <w:t xml:space="preserve"> </w:t>
      </w:r>
      <w:r>
        <w:t>иными</w:t>
      </w:r>
      <w:r>
        <w:rPr>
          <w:spacing w:val="25"/>
        </w:rPr>
        <w:t xml:space="preserve"> </w:t>
      </w:r>
      <w:r>
        <w:t>федеральными</w:t>
      </w:r>
      <w:r>
        <w:rPr>
          <w:spacing w:val="25"/>
        </w:rPr>
        <w:t xml:space="preserve"> </w:t>
      </w:r>
      <w:r>
        <w:t>законами,</w:t>
      </w:r>
      <w:r>
        <w:rPr>
          <w:spacing w:val="27"/>
        </w:rPr>
        <w:t xml:space="preserve"> </w:t>
      </w:r>
      <w:r>
        <w:t>а</w:t>
      </w:r>
      <w:r>
        <w:rPr>
          <w:spacing w:val="26"/>
        </w:rPr>
        <w:t xml:space="preserve"> </w:t>
      </w:r>
      <w:r>
        <w:t>также</w:t>
      </w:r>
      <w:r>
        <w:rPr>
          <w:spacing w:val="26"/>
        </w:rPr>
        <w:t xml:space="preserve"> </w:t>
      </w:r>
      <w:r>
        <w:t>привлека</w:t>
      </w:r>
      <w:r>
        <w:t>ются</w:t>
      </w:r>
      <w:r>
        <w:rPr>
          <w:spacing w:val="27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административной,</w:t>
      </w:r>
    </w:p>
    <w:p w:rsidR="00B9049B" w:rsidRDefault="00B9049B">
      <w:pPr>
        <w:sectPr w:rsidR="00B9049B" w:rsidSect="00F57CE6">
          <w:pgSz w:w="11900" w:h="16820"/>
          <w:pgMar w:top="860" w:right="740" w:bottom="1160" w:left="640" w:header="0" w:footer="973" w:gutter="0"/>
          <w:pgBorders w:offsetFrom="page">
            <w:top w:val="twistedLines1" w:sz="21" w:space="24" w:color="4F81BD" w:themeColor="accent1"/>
            <w:left w:val="twistedLines1" w:sz="21" w:space="24" w:color="4F81BD" w:themeColor="accent1"/>
            <w:bottom w:val="twistedLines1" w:sz="21" w:space="24" w:color="4F81BD" w:themeColor="accent1"/>
            <w:right w:val="twistedLines1" w:sz="21" w:space="24" w:color="4F81BD" w:themeColor="accent1"/>
          </w:pgBorders>
          <w:cols w:space="720"/>
        </w:sectPr>
      </w:pPr>
    </w:p>
    <w:p w:rsidR="00B9049B" w:rsidRDefault="00F14FF6">
      <w:pPr>
        <w:pStyle w:val="a3"/>
        <w:tabs>
          <w:tab w:val="left" w:pos="2125"/>
          <w:tab w:val="left" w:pos="2510"/>
          <w:tab w:val="left" w:pos="4107"/>
          <w:tab w:val="left" w:pos="4793"/>
          <w:tab w:val="left" w:pos="6520"/>
          <w:tab w:val="left" w:pos="8990"/>
          <w:tab w:val="left" w:pos="9364"/>
        </w:tabs>
        <w:spacing w:before="64"/>
        <w:ind w:right="114"/>
        <w:jc w:val="left"/>
      </w:pPr>
      <w:proofErr w:type="spellStart"/>
      <w:r>
        <w:lastRenderedPageBreak/>
        <w:t>гражданско</w:t>
      </w:r>
      <w:proofErr w:type="spellEnd"/>
      <w:r>
        <w:tab/>
        <w:t>–</w:t>
      </w:r>
      <w:r>
        <w:tab/>
        <w:t>правовой</w:t>
      </w:r>
      <w:r>
        <w:tab/>
        <w:t>или</w:t>
      </w:r>
      <w:r>
        <w:tab/>
        <w:t>уголовной</w:t>
      </w:r>
      <w:r>
        <w:tab/>
        <w:t>ответственности</w:t>
      </w:r>
      <w:r>
        <w:tab/>
        <w:t>в</w:t>
      </w:r>
      <w:r>
        <w:tab/>
        <w:t>порядке,</w:t>
      </w:r>
      <w:r>
        <w:rPr>
          <w:spacing w:val="-67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федеральными законами</w:t>
      </w:r>
      <w:r>
        <w:rPr>
          <w:spacing w:val="5"/>
        </w:rPr>
        <w:t xml:space="preserve"> </w:t>
      </w:r>
      <w:r>
        <w:t>(ст.</w:t>
      </w:r>
      <w:r>
        <w:rPr>
          <w:spacing w:val="3"/>
        </w:rPr>
        <w:t xml:space="preserve"> </w:t>
      </w:r>
      <w:r>
        <w:t>90 ТК</w:t>
      </w:r>
      <w:r>
        <w:rPr>
          <w:spacing w:val="1"/>
        </w:rPr>
        <w:t xml:space="preserve"> </w:t>
      </w:r>
      <w:r>
        <w:t>РФ).</w:t>
      </w:r>
    </w:p>
    <w:p w:rsidR="00B9049B" w:rsidRDefault="00F14FF6">
      <w:pPr>
        <w:pStyle w:val="1"/>
        <w:numPr>
          <w:ilvl w:val="0"/>
          <w:numId w:val="1"/>
        </w:numPr>
        <w:tabs>
          <w:tab w:val="left" w:pos="4417"/>
        </w:tabs>
        <w:spacing w:before="4"/>
        <w:ind w:left="4416"/>
        <w:jc w:val="left"/>
      </w:pPr>
      <w:r>
        <w:t>ДИСЦИПЛИНА</w:t>
      </w:r>
      <w:r>
        <w:rPr>
          <w:spacing w:val="-6"/>
        </w:rPr>
        <w:t xml:space="preserve"> </w:t>
      </w:r>
      <w:r>
        <w:t>ТРУДА</w:t>
      </w:r>
    </w:p>
    <w:p w:rsidR="00B9049B" w:rsidRDefault="00F14FF6">
      <w:pPr>
        <w:pStyle w:val="a3"/>
        <w:ind w:right="113" w:firstLine="710"/>
      </w:pPr>
      <w:r>
        <w:t>Дисциплина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работников</w:t>
      </w:r>
      <w:r>
        <w:rPr>
          <w:spacing w:val="71"/>
        </w:rPr>
        <w:t xml:space="preserve"> </w:t>
      </w:r>
      <w:r>
        <w:t>подчинение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иными</w:t>
      </w:r>
      <w:r>
        <w:rPr>
          <w:spacing w:val="-67"/>
        </w:rPr>
        <w:t xml:space="preserve"> </w:t>
      </w:r>
      <w:r>
        <w:t>федеральными законами, коллективным договором, соглашениями, локальными</w:t>
      </w:r>
      <w:r>
        <w:rPr>
          <w:spacing w:val="1"/>
        </w:rPr>
        <w:t xml:space="preserve"> </w:t>
      </w:r>
      <w:r>
        <w:t>нормативными актами,</w:t>
      </w:r>
      <w:r>
        <w:rPr>
          <w:spacing w:val="3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договором.</w:t>
      </w:r>
    </w:p>
    <w:p w:rsidR="00B9049B" w:rsidRDefault="00F14FF6">
      <w:pPr>
        <w:pStyle w:val="a3"/>
        <w:ind w:right="112" w:firstLine="710"/>
      </w:pPr>
      <w:r>
        <w:t>Работодатель</w:t>
      </w:r>
      <w:r>
        <w:rPr>
          <w:spacing w:val="1"/>
        </w:rPr>
        <w:t xml:space="preserve"> </w:t>
      </w:r>
      <w:r>
        <w:t>обязан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коллективным</w:t>
      </w:r>
      <w:r>
        <w:rPr>
          <w:spacing w:val="1"/>
        </w:rPr>
        <w:t xml:space="preserve"> </w:t>
      </w:r>
      <w:r>
        <w:t>договором,</w:t>
      </w:r>
      <w:r>
        <w:rPr>
          <w:spacing w:val="1"/>
        </w:rPr>
        <w:t xml:space="preserve"> </w:t>
      </w:r>
      <w:r>
        <w:t>соглашениями,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актами,</w:t>
      </w:r>
      <w:r>
        <w:rPr>
          <w:spacing w:val="1"/>
        </w:rPr>
        <w:t xml:space="preserve"> </w:t>
      </w:r>
      <w:r>
        <w:t>содержащими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-67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договором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работниками</w:t>
      </w:r>
      <w:r>
        <w:rPr>
          <w:spacing w:val="-2"/>
        </w:rPr>
        <w:t xml:space="preserve"> </w:t>
      </w:r>
      <w:r>
        <w:t>дисциплины</w:t>
      </w:r>
      <w:r>
        <w:rPr>
          <w:spacing w:val="-2"/>
        </w:rPr>
        <w:t xml:space="preserve"> </w:t>
      </w:r>
      <w:r>
        <w:t>труда и</w:t>
      </w:r>
      <w:r>
        <w:rPr>
          <w:spacing w:val="68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распорядка (ст.</w:t>
      </w:r>
      <w:r>
        <w:rPr>
          <w:spacing w:val="1"/>
        </w:rPr>
        <w:t xml:space="preserve"> </w:t>
      </w:r>
      <w:r>
        <w:t>189</w:t>
      </w:r>
      <w:r>
        <w:rPr>
          <w:spacing w:val="-2"/>
        </w:rPr>
        <w:t xml:space="preserve"> </w:t>
      </w:r>
      <w:r>
        <w:t>ТК РФ).</w:t>
      </w:r>
    </w:p>
    <w:p w:rsidR="00B9049B" w:rsidRDefault="00F14FF6">
      <w:pPr>
        <w:pStyle w:val="1"/>
        <w:spacing w:before="5"/>
        <w:jc w:val="both"/>
      </w:pPr>
      <w:r>
        <w:t>Педагогическим</w:t>
      </w:r>
      <w:r>
        <w:rPr>
          <w:spacing w:val="-6"/>
        </w:rPr>
        <w:t xml:space="preserve"> </w:t>
      </w:r>
      <w:r>
        <w:t>работникам</w:t>
      </w:r>
      <w:r>
        <w:rPr>
          <w:spacing w:val="-5"/>
        </w:rPr>
        <w:t xml:space="preserve"> </w:t>
      </w:r>
      <w:r>
        <w:t>запрещается:</w:t>
      </w:r>
    </w:p>
    <w:p w:rsidR="00B9049B" w:rsidRDefault="00F14FF6">
      <w:pPr>
        <w:pStyle w:val="a4"/>
        <w:numPr>
          <w:ilvl w:val="1"/>
          <w:numId w:val="2"/>
        </w:numPr>
        <w:tabs>
          <w:tab w:val="left" w:pos="1933"/>
          <w:tab w:val="left" w:pos="1934"/>
          <w:tab w:val="left" w:pos="3234"/>
        </w:tabs>
        <w:spacing w:line="339" w:lineRule="exact"/>
        <w:ind w:left="1933"/>
        <w:jc w:val="left"/>
        <w:rPr>
          <w:sz w:val="28"/>
        </w:rPr>
      </w:pPr>
      <w:r>
        <w:rPr>
          <w:sz w:val="28"/>
        </w:rPr>
        <w:t>изменять</w:t>
      </w:r>
      <w:r>
        <w:rPr>
          <w:sz w:val="28"/>
        </w:rPr>
        <w:tab/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B9049B" w:rsidRDefault="00F14FF6">
      <w:pPr>
        <w:pStyle w:val="a4"/>
        <w:numPr>
          <w:ilvl w:val="1"/>
          <w:numId w:val="2"/>
        </w:numPr>
        <w:tabs>
          <w:tab w:val="left" w:pos="1933"/>
          <w:tab w:val="left" w:pos="1934"/>
        </w:tabs>
        <w:spacing w:line="341" w:lineRule="exact"/>
        <w:ind w:left="1933"/>
        <w:jc w:val="left"/>
        <w:rPr>
          <w:sz w:val="28"/>
        </w:rPr>
      </w:pPr>
      <w:r>
        <w:rPr>
          <w:sz w:val="28"/>
        </w:rPr>
        <w:t>отменять,</w:t>
      </w:r>
      <w:r>
        <w:rPr>
          <w:spacing w:val="61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</w:t>
      </w:r>
    </w:p>
    <w:p w:rsidR="00B9049B" w:rsidRDefault="00F14FF6">
      <w:pPr>
        <w:pStyle w:val="a4"/>
        <w:numPr>
          <w:ilvl w:val="1"/>
          <w:numId w:val="2"/>
        </w:numPr>
        <w:tabs>
          <w:tab w:val="left" w:pos="1933"/>
          <w:tab w:val="left" w:pos="1934"/>
          <w:tab w:val="left" w:pos="3069"/>
        </w:tabs>
        <w:spacing w:line="342" w:lineRule="exact"/>
        <w:ind w:left="1933"/>
        <w:jc w:val="left"/>
        <w:rPr>
          <w:sz w:val="28"/>
        </w:rPr>
      </w:pPr>
      <w:r>
        <w:rPr>
          <w:sz w:val="28"/>
        </w:rPr>
        <w:t>удалять</w:t>
      </w:r>
      <w:r>
        <w:rPr>
          <w:sz w:val="28"/>
        </w:rPr>
        <w:tab/>
        <w:t>учащихся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занятий;</w:t>
      </w:r>
    </w:p>
    <w:p w:rsidR="00B9049B" w:rsidRDefault="00F14FF6">
      <w:pPr>
        <w:pStyle w:val="a4"/>
        <w:numPr>
          <w:ilvl w:val="1"/>
          <w:numId w:val="2"/>
        </w:numPr>
        <w:tabs>
          <w:tab w:val="left" w:pos="1934"/>
        </w:tabs>
        <w:spacing w:before="3"/>
        <w:ind w:right="109" w:firstLine="710"/>
        <w:rPr>
          <w:sz w:val="28"/>
        </w:rPr>
      </w:pPr>
      <w:proofErr w:type="gramStart"/>
      <w:r>
        <w:rPr>
          <w:sz w:val="28"/>
        </w:rPr>
        <w:t>отвлекать других педагогических работников в учебное время от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ра</w:t>
      </w:r>
      <w:r>
        <w:rPr>
          <w:sz w:val="28"/>
        </w:rPr>
        <w:t>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производственной деятельностью;</w:t>
      </w:r>
      <w:proofErr w:type="gramEnd"/>
    </w:p>
    <w:p w:rsidR="00B9049B" w:rsidRDefault="00F14FF6">
      <w:pPr>
        <w:pStyle w:val="a4"/>
        <w:numPr>
          <w:ilvl w:val="1"/>
          <w:numId w:val="2"/>
        </w:numPr>
        <w:tabs>
          <w:tab w:val="left" w:pos="1934"/>
        </w:tabs>
        <w:ind w:right="109" w:firstLine="710"/>
        <w:rPr>
          <w:sz w:val="28"/>
        </w:rPr>
      </w:pPr>
      <w:r>
        <w:rPr>
          <w:sz w:val="28"/>
        </w:rPr>
        <w:t>допускать присутствие на занятиях посторонних лиц без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 Дома</w:t>
      </w:r>
      <w:r>
        <w:rPr>
          <w:spacing w:val="2"/>
          <w:sz w:val="28"/>
        </w:rPr>
        <w:t xml:space="preserve"> </w:t>
      </w:r>
      <w:r>
        <w:rPr>
          <w:sz w:val="28"/>
        </w:rPr>
        <w:t>детского творчества;</w:t>
      </w:r>
    </w:p>
    <w:p w:rsidR="00B9049B" w:rsidRDefault="00F14FF6">
      <w:pPr>
        <w:pStyle w:val="a4"/>
        <w:numPr>
          <w:ilvl w:val="1"/>
          <w:numId w:val="2"/>
        </w:numPr>
        <w:tabs>
          <w:tab w:val="left" w:pos="1934"/>
        </w:tabs>
        <w:ind w:right="109" w:firstLine="710"/>
        <w:rPr>
          <w:sz w:val="28"/>
        </w:rPr>
      </w:pPr>
      <w:r>
        <w:rPr>
          <w:sz w:val="28"/>
        </w:rPr>
        <w:t>входить в класс (группу)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 Таким правом,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 заместители;</w:t>
      </w:r>
    </w:p>
    <w:p w:rsidR="00B9049B" w:rsidRDefault="00F14FF6">
      <w:pPr>
        <w:pStyle w:val="a4"/>
        <w:numPr>
          <w:ilvl w:val="1"/>
          <w:numId w:val="2"/>
        </w:numPr>
        <w:tabs>
          <w:tab w:val="left" w:pos="1934"/>
        </w:tabs>
        <w:ind w:right="121" w:firstLine="710"/>
        <w:rPr>
          <w:sz w:val="28"/>
        </w:rPr>
      </w:pPr>
      <w:r>
        <w:rPr>
          <w:sz w:val="28"/>
        </w:rPr>
        <w:t>делать   педагогическим работникам замечания по поводу их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2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и в</w:t>
      </w:r>
      <w:r>
        <w:rPr>
          <w:spacing w:val="-1"/>
          <w:sz w:val="28"/>
        </w:rPr>
        <w:t xml:space="preserve"> </w:t>
      </w:r>
      <w:r>
        <w:rPr>
          <w:sz w:val="28"/>
        </w:rPr>
        <w:t>присутствии обучающихся;</w:t>
      </w:r>
    </w:p>
    <w:p w:rsidR="00B9049B" w:rsidRDefault="00F14FF6">
      <w:pPr>
        <w:pStyle w:val="a4"/>
        <w:numPr>
          <w:ilvl w:val="1"/>
          <w:numId w:val="2"/>
        </w:numPr>
        <w:tabs>
          <w:tab w:val="left" w:pos="1934"/>
        </w:tabs>
        <w:spacing w:line="242" w:lineRule="auto"/>
        <w:ind w:right="107" w:firstLine="710"/>
        <w:rPr>
          <w:sz w:val="28"/>
        </w:rPr>
      </w:pP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представителями родительской общественности.</w:t>
      </w:r>
    </w:p>
    <w:p w:rsidR="00B9049B" w:rsidRDefault="00F14FF6">
      <w:pPr>
        <w:pStyle w:val="1"/>
      </w:pPr>
      <w:r>
        <w:t>Поощрения:</w:t>
      </w:r>
    </w:p>
    <w:p w:rsidR="00B9049B" w:rsidRDefault="00F14FF6">
      <w:pPr>
        <w:pStyle w:val="a3"/>
        <w:ind w:right="119" w:firstLine="710"/>
      </w:pPr>
      <w:r>
        <w:t>Работодатель поощряет работников, добросовестно исполняющих трудовые</w:t>
      </w:r>
      <w:r>
        <w:rPr>
          <w:spacing w:val="-67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(объявляет</w:t>
      </w:r>
      <w:r>
        <w:rPr>
          <w:spacing w:val="1"/>
        </w:rPr>
        <w:t xml:space="preserve"> </w:t>
      </w:r>
      <w:r>
        <w:t>благодарность,</w:t>
      </w:r>
      <w:r>
        <w:rPr>
          <w:spacing w:val="1"/>
        </w:rPr>
        <w:t xml:space="preserve"> </w:t>
      </w:r>
      <w:r>
        <w:t>выдает</w:t>
      </w:r>
      <w:r>
        <w:rPr>
          <w:spacing w:val="1"/>
        </w:rPr>
        <w:t xml:space="preserve"> </w:t>
      </w:r>
      <w:r>
        <w:t>премию,</w:t>
      </w:r>
      <w:r>
        <w:rPr>
          <w:spacing w:val="1"/>
        </w:rPr>
        <w:t xml:space="preserve"> </w:t>
      </w:r>
      <w:r>
        <w:t>награждает</w:t>
      </w:r>
      <w:r>
        <w:rPr>
          <w:spacing w:val="1"/>
        </w:rPr>
        <w:t xml:space="preserve"> </w:t>
      </w:r>
      <w:r>
        <w:t>ценным</w:t>
      </w:r>
      <w:r>
        <w:rPr>
          <w:spacing w:val="1"/>
        </w:rPr>
        <w:t xml:space="preserve"> </w:t>
      </w:r>
      <w:r>
        <w:t>подарком,</w:t>
      </w:r>
      <w:r>
        <w:rPr>
          <w:spacing w:val="3"/>
        </w:rPr>
        <w:t xml:space="preserve"> </w:t>
      </w:r>
      <w:r>
        <w:t>поч</w:t>
      </w:r>
      <w:r>
        <w:t>етной</w:t>
      </w:r>
      <w:r>
        <w:rPr>
          <w:spacing w:val="1"/>
        </w:rPr>
        <w:t xml:space="preserve"> </w:t>
      </w:r>
      <w:r>
        <w:t>грамотой).</w:t>
      </w:r>
    </w:p>
    <w:p w:rsidR="00B9049B" w:rsidRDefault="00F14FF6">
      <w:pPr>
        <w:pStyle w:val="a3"/>
        <w:ind w:right="118" w:firstLine="782"/>
      </w:pPr>
      <w:r>
        <w:t>За особые трудовые заслуги перед обществом и государством работники</w:t>
      </w:r>
      <w:r>
        <w:rPr>
          <w:spacing w:val="1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к государственным наградам</w:t>
      </w:r>
      <w:r>
        <w:rPr>
          <w:spacing w:val="1"/>
        </w:rPr>
        <w:t xml:space="preserve"> </w:t>
      </w:r>
      <w:r>
        <w:t>(ст.</w:t>
      </w:r>
      <w:r>
        <w:rPr>
          <w:spacing w:val="2"/>
        </w:rPr>
        <w:t xml:space="preserve"> </w:t>
      </w:r>
      <w:r>
        <w:t>191 ТК РФ).</w:t>
      </w:r>
    </w:p>
    <w:p w:rsidR="00B9049B" w:rsidRDefault="00F14FF6">
      <w:pPr>
        <w:pStyle w:val="1"/>
        <w:spacing w:line="320" w:lineRule="exact"/>
      </w:pPr>
      <w:r>
        <w:t>Взыскания:</w:t>
      </w:r>
    </w:p>
    <w:p w:rsidR="00B9049B" w:rsidRDefault="00F14FF6">
      <w:pPr>
        <w:pStyle w:val="a3"/>
        <w:ind w:right="104" w:firstLine="710"/>
      </w:pPr>
      <w:r>
        <w:t>За</w:t>
      </w:r>
      <w:r>
        <w:rPr>
          <w:spacing w:val="1"/>
        </w:rPr>
        <w:t xml:space="preserve"> </w:t>
      </w:r>
      <w:r>
        <w:t>совершение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проступка,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неисполнение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вине</w:t>
      </w:r>
      <w:r>
        <w:rPr>
          <w:spacing w:val="1"/>
        </w:rPr>
        <w:t xml:space="preserve"> </w:t>
      </w:r>
      <w:r>
        <w:t>возложенных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него</w:t>
      </w:r>
      <w:r>
        <w:rPr>
          <w:spacing w:val="-67"/>
        </w:rPr>
        <w:t xml:space="preserve"> </w:t>
      </w:r>
      <w:r>
        <w:t>трудовых обязанностей или допущение конфликтной ситуации с гражданами 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применить следующие дисциплинарные взыскания,</w:t>
      </w:r>
      <w:r>
        <w:rPr>
          <w:spacing w:val="1"/>
        </w:rPr>
        <w:t xml:space="preserve"> </w:t>
      </w:r>
      <w:r>
        <w:t>предусмотренные 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</w:p>
    <w:p w:rsidR="00B9049B" w:rsidRDefault="00F14FF6">
      <w:pPr>
        <w:pStyle w:val="a4"/>
        <w:numPr>
          <w:ilvl w:val="2"/>
          <w:numId w:val="4"/>
        </w:numPr>
        <w:tabs>
          <w:tab w:val="left" w:pos="1438"/>
        </w:tabs>
        <w:spacing w:line="322" w:lineRule="exact"/>
        <w:ind w:hanging="234"/>
        <w:rPr>
          <w:sz w:val="28"/>
        </w:rPr>
      </w:pPr>
      <w:r>
        <w:rPr>
          <w:sz w:val="28"/>
        </w:rPr>
        <w:t>замечание;</w:t>
      </w:r>
    </w:p>
    <w:p w:rsidR="00B9049B" w:rsidRDefault="00F14FF6">
      <w:pPr>
        <w:pStyle w:val="a4"/>
        <w:numPr>
          <w:ilvl w:val="2"/>
          <w:numId w:val="4"/>
        </w:numPr>
        <w:tabs>
          <w:tab w:val="left" w:pos="1507"/>
        </w:tabs>
        <w:spacing w:line="322" w:lineRule="exact"/>
        <w:ind w:left="1506" w:hanging="303"/>
        <w:rPr>
          <w:sz w:val="28"/>
        </w:rPr>
      </w:pPr>
      <w:r>
        <w:rPr>
          <w:sz w:val="28"/>
        </w:rPr>
        <w:t>выговор;</w:t>
      </w:r>
    </w:p>
    <w:p w:rsidR="00B9049B" w:rsidRDefault="00F14FF6">
      <w:pPr>
        <w:pStyle w:val="a4"/>
        <w:numPr>
          <w:ilvl w:val="2"/>
          <w:numId w:val="4"/>
        </w:numPr>
        <w:tabs>
          <w:tab w:val="left" w:pos="1507"/>
        </w:tabs>
        <w:ind w:left="1506" w:hanging="303"/>
        <w:rPr>
          <w:sz w:val="28"/>
        </w:rPr>
      </w:pPr>
      <w:r>
        <w:rPr>
          <w:sz w:val="28"/>
        </w:rPr>
        <w:t>увольнение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соответствующим</w:t>
      </w:r>
      <w:r>
        <w:rPr>
          <w:spacing w:val="-7"/>
          <w:sz w:val="28"/>
        </w:rPr>
        <w:t xml:space="preserve"> </w:t>
      </w:r>
      <w:r>
        <w:rPr>
          <w:sz w:val="28"/>
        </w:rPr>
        <w:t>основаниям.</w:t>
      </w:r>
    </w:p>
    <w:p w:rsidR="00B9049B" w:rsidRDefault="00B9049B">
      <w:pPr>
        <w:rPr>
          <w:sz w:val="28"/>
        </w:rPr>
        <w:sectPr w:rsidR="00B9049B" w:rsidSect="00F57CE6">
          <w:pgSz w:w="11900" w:h="16820"/>
          <w:pgMar w:top="860" w:right="740" w:bottom="1160" w:left="640" w:header="0" w:footer="973" w:gutter="0"/>
          <w:pgBorders w:offsetFrom="page">
            <w:top w:val="twistedLines1" w:sz="21" w:space="24" w:color="4F81BD" w:themeColor="accent1"/>
            <w:left w:val="twistedLines1" w:sz="21" w:space="24" w:color="4F81BD" w:themeColor="accent1"/>
            <w:bottom w:val="twistedLines1" w:sz="21" w:space="24" w:color="4F81BD" w:themeColor="accent1"/>
            <w:right w:val="twistedLines1" w:sz="21" w:space="24" w:color="4F81BD" w:themeColor="accent1"/>
          </w:pgBorders>
          <w:cols w:space="720"/>
        </w:sectPr>
      </w:pPr>
    </w:p>
    <w:p w:rsidR="00B9049B" w:rsidRDefault="00F14FF6">
      <w:pPr>
        <w:pStyle w:val="a3"/>
        <w:spacing w:before="64"/>
        <w:ind w:right="117" w:firstLine="710"/>
      </w:pPr>
      <w:r>
        <w:lastRenderedPageBreak/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уставами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2"/>
        </w:rPr>
        <w:t xml:space="preserve"> </w:t>
      </w:r>
      <w:r>
        <w:t>взыскания.</w:t>
      </w:r>
    </w:p>
    <w:p w:rsidR="00B9049B" w:rsidRDefault="00F14FF6">
      <w:pPr>
        <w:pStyle w:val="a3"/>
        <w:ind w:right="113" w:firstLine="710"/>
      </w:pP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дисциплинарных</w:t>
      </w:r>
      <w:r>
        <w:rPr>
          <w:spacing w:val="1"/>
        </w:rPr>
        <w:t xml:space="preserve"> </w:t>
      </w:r>
      <w:r>
        <w:t>взысканий,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уставами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дисциплине</w:t>
      </w:r>
      <w:r>
        <w:rPr>
          <w:spacing w:val="1"/>
        </w:rPr>
        <w:t xml:space="preserve"> </w:t>
      </w:r>
      <w:r>
        <w:t>(ст.</w:t>
      </w:r>
      <w:r>
        <w:rPr>
          <w:spacing w:val="4"/>
        </w:rPr>
        <w:t xml:space="preserve"> </w:t>
      </w:r>
      <w:r>
        <w:t>192 ТК</w:t>
      </w:r>
      <w:r>
        <w:rPr>
          <w:spacing w:val="2"/>
        </w:rPr>
        <w:t xml:space="preserve"> </w:t>
      </w:r>
      <w:r>
        <w:t>РФ).</w:t>
      </w:r>
    </w:p>
    <w:p w:rsidR="00B9049B" w:rsidRDefault="00F14FF6">
      <w:pPr>
        <w:pStyle w:val="a3"/>
        <w:spacing w:line="242" w:lineRule="auto"/>
        <w:ind w:right="119" w:firstLine="710"/>
      </w:pPr>
      <w:r>
        <w:t>До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дисциплинарного</w:t>
      </w:r>
      <w:r>
        <w:rPr>
          <w:spacing w:val="1"/>
        </w:rPr>
        <w:t xml:space="preserve"> </w:t>
      </w:r>
      <w:r>
        <w:t>взыскания</w:t>
      </w:r>
      <w:r>
        <w:rPr>
          <w:spacing w:val="1"/>
        </w:rPr>
        <w:t xml:space="preserve"> </w:t>
      </w:r>
      <w:r>
        <w:t>работодатель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работника</w:t>
      </w:r>
      <w:r>
        <w:rPr>
          <w:spacing w:val="-2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указанное</w:t>
      </w:r>
      <w:r>
        <w:rPr>
          <w:spacing w:val="-1"/>
        </w:rPr>
        <w:t xml:space="preserve"> </w:t>
      </w:r>
      <w:r>
        <w:t>объяснение</w:t>
      </w:r>
      <w:r>
        <w:rPr>
          <w:spacing w:val="-1"/>
        </w:rPr>
        <w:t xml:space="preserve"> </w:t>
      </w:r>
      <w:r>
        <w:t>составляется соответствующий</w:t>
      </w:r>
      <w:r>
        <w:rPr>
          <w:spacing w:val="-2"/>
        </w:rPr>
        <w:t xml:space="preserve"> </w:t>
      </w:r>
      <w:r>
        <w:t>акт.</w:t>
      </w:r>
    </w:p>
    <w:p w:rsidR="00B9049B" w:rsidRDefault="00F14FF6">
      <w:pPr>
        <w:pStyle w:val="a3"/>
        <w:ind w:right="118" w:firstLine="710"/>
      </w:pPr>
      <w:r>
        <w:t>Отказ работника дать объяснение не является препятствием для применения</w:t>
      </w:r>
      <w:r>
        <w:rPr>
          <w:spacing w:val="-67"/>
        </w:rPr>
        <w:t xml:space="preserve"> </w:t>
      </w:r>
      <w:r>
        <w:t>дисциплинарного</w:t>
      </w:r>
      <w:r>
        <w:rPr>
          <w:spacing w:val="5"/>
        </w:rPr>
        <w:t xml:space="preserve"> </w:t>
      </w:r>
      <w:r>
        <w:t>взыскания.</w:t>
      </w:r>
    </w:p>
    <w:p w:rsidR="00B9049B" w:rsidRDefault="00F14FF6">
      <w:pPr>
        <w:pStyle w:val="a3"/>
        <w:ind w:right="112" w:firstLine="710"/>
      </w:pPr>
      <w:r>
        <w:t>Дисциплинарное взыскание применяется не позднее одного месяца со дня</w:t>
      </w:r>
      <w:r>
        <w:rPr>
          <w:spacing w:val="1"/>
        </w:rPr>
        <w:t xml:space="preserve"> </w:t>
      </w:r>
      <w:r>
        <w:t>обнаружения проступка, не считая времени болезни работника, пребывания его в</w:t>
      </w:r>
      <w:r>
        <w:rPr>
          <w:spacing w:val="1"/>
        </w:rPr>
        <w:t xml:space="preserve"> </w:t>
      </w:r>
      <w:r>
        <w:t>отпуске,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мнения</w:t>
      </w:r>
      <w:r>
        <w:rPr>
          <w:spacing w:val="70"/>
        </w:rPr>
        <w:t xml:space="preserve"> </w:t>
      </w:r>
      <w:r>
        <w:t>представительного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работников (ст.</w:t>
      </w:r>
      <w:r>
        <w:rPr>
          <w:spacing w:val="3"/>
        </w:rPr>
        <w:t xml:space="preserve"> </w:t>
      </w:r>
      <w:r>
        <w:t>193</w:t>
      </w:r>
      <w:r>
        <w:rPr>
          <w:spacing w:val="1"/>
        </w:rPr>
        <w:t xml:space="preserve"> </w:t>
      </w:r>
      <w:r>
        <w:t>ТК</w:t>
      </w:r>
      <w:r>
        <w:rPr>
          <w:spacing w:val="1"/>
        </w:rPr>
        <w:t xml:space="preserve"> </w:t>
      </w:r>
      <w:r>
        <w:t>РФ).</w:t>
      </w:r>
    </w:p>
    <w:sectPr w:rsidR="00B9049B" w:rsidSect="00F57CE6">
      <w:pgSz w:w="11900" w:h="16820"/>
      <w:pgMar w:top="860" w:right="740" w:bottom="1160" w:left="640" w:header="0" w:footer="973" w:gutter="0"/>
      <w:pgBorders w:offsetFrom="page">
        <w:top w:val="twistedLines1" w:sz="21" w:space="24" w:color="4F81BD" w:themeColor="accent1"/>
        <w:left w:val="twistedLines1" w:sz="21" w:space="24" w:color="4F81BD" w:themeColor="accent1"/>
        <w:bottom w:val="twistedLines1" w:sz="21" w:space="24" w:color="4F81BD" w:themeColor="accent1"/>
        <w:right w:val="twistedLines1" w:sz="21" w:space="24" w:color="4F81BD" w:themeColor="accent1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FF6" w:rsidRDefault="00F14FF6">
      <w:r>
        <w:separator/>
      </w:r>
    </w:p>
  </w:endnote>
  <w:endnote w:type="continuationSeparator" w:id="0">
    <w:p w:rsidR="00F14FF6" w:rsidRDefault="00F14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49B" w:rsidRDefault="00F14FF6">
    <w:pPr>
      <w:pStyle w:val="a3"/>
      <w:spacing w:line="14" w:lineRule="auto"/>
      <w:ind w:left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6pt;margin-top:781.3pt;width:16.1pt;height:13.2pt;z-index:-251658752;mso-position-horizontal-relative:page;mso-position-vertical-relative:page" filled="f" stroked="f">
          <v:textbox inset="0,0,0,0">
            <w:txbxContent>
              <w:p w:rsidR="00B9049B" w:rsidRDefault="00F14FF6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57CE6">
                  <w:rPr>
                    <w:noProof/>
                    <w:sz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FF6" w:rsidRDefault="00F14FF6">
      <w:r>
        <w:separator/>
      </w:r>
    </w:p>
  </w:footnote>
  <w:footnote w:type="continuationSeparator" w:id="0">
    <w:p w:rsidR="00F14FF6" w:rsidRDefault="00F14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27EDD"/>
    <w:multiLevelType w:val="hybridMultilevel"/>
    <w:tmpl w:val="5D6C71AC"/>
    <w:lvl w:ilvl="0" w:tplc="3B382792">
      <w:numFmt w:val="bullet"/>
      <w:lvlText w:val="-"/>
      <w:lvlJc w:val="left"/>
      <w:pPr>
        <w:ind w:left="493" w:hanging="64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D3E7616">
      <w:numFmt w:val="bullet"/>
      <w:lvlText w:val=""/>
      <w:lvlJc w:val="left"/>
      <w:pPr>
        <w:ind w:left="853" w:hanging="37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A0AA09D6">
      <w:numFmt w:val="bullet"/>
      <w:lvlText w:val="•"/>
      <w:lvlJc w:val="left"/>
      <w:pPr>
        <w:ind w:left="1933" w:hanging="370"/>
      </w:pPr>
      <w:rPr>
        <w:rFonts w:hint="default"/>
        <w:lang w:val="ru-RU" w:eastAsia="en-US" w:bidi="ar-SA"/>
      </w:rPr>
    </w:lvl>
    <w:lvl w:ilvl="3" w:tplc="A656AE8A">
      <w:numFmt w:val="bullet"/>
      <w:lvlText w:val="•"/>
      <w:lvlJc w:val="left"/>
      <w:pPr>
        <w:ind w:left="3006" w:hanging="370"/>
      </w:pPr>
      <w:rPr>
        <w:rFonts w:hint="default"/>
        <w:lang w:val="ru-RU" w:eastAsia="en-US" w:bidi="ar-SA"/>
      </w:rPr>
    </w:lvl>
    <w:lvl w:ilvl="4" w:tplc="775442F0">
      <w:numFmt w:val="bullet"/>
      <w:lvlText w:val="•"/>
      <w:lvlJc w:val="left"/>
      <w:pPr>
        <w:ind w:left="4079" w:hanging="370"/>
      </w:pPr>
      <w:rPr>
        <w:rFonts w:hint="default"/>
        <w:lang w:val="ru-RU" w:eastAsia="en-US" w:bidi="ar-SA"/>
      </w:rPr>
    </w:lvl>
    <w:lvl w:ilvl="5" w:tplc="82D23A94">
      <w:numFmt w:val="bullet"/>
      <w:lvlText w:val="•"/>
      <w:lvlJc w:val="left"/>
      <w:pPr>
        <w:ind w:left="5152" w:hanging="370"/>
      </w:pPr>
      <w:rPr>
        <w:rFonts w:hint="default"/>
        <w:lang w:val="ru-RU" w:eastAsia="en-US" w:bidi="ar-SA"/>
      </w:rPr>
    </w:lvl>
    <w:lvl w:ilvl="6" w:tplc="A608F508">
      <w:numFmt w:val="bullet"/>
      <w:lvlText w:val="•"/>
      <w:lvlJc w:val="left"/>
      <w:pPr>
        <w:ind w:left="6226" w:hanging="370"/>
      </w:pPr>
      <w:rPr>
        <w:rFonts w:hint="default"/>
        <w:lang w:val="ru-RU" w:eastAsia="en-US" w:bidi="ar-SA"/>
      </w:rPr>
    </w:lvl>
    <w:lvl w:ilvl="7" w:tplc="F6802474">
      <w:numFmt w:val="bullet"/>
      <w:lvlText w:val="•"/>
      <w:lvlJc w:val="left"/>
      <w:pPr>
        <w:ind w:left="7299" w:hanging="370"/>
      </w:pPr>
      <w:rPr>
        <w:rFonts w:hint="default"/>
        <w:lang w:val="ru-RU" w:eastAsia="en-US" w:bidi="ar-SA"/>
      </w:rPr>
    </w:lvl>
    <w:lvl w:ilvl="8" w:tplc="F61ACEB8">
      <w:numFmt w:val="bullet"/>
      <w:lvlText w:val="•"/>
      <w:lvlJc w:val="left"/>
      <w:pPr>
        <w:ind w:left="8372" w:hanging="370"/>
      </w:pPr>
      <w:rPr>
        <w:rFonts w:hint="default"/>
        <w:lang w:val="ru-RU" w:eastAsia="en-US" w:bidi="ar-SA"/>
      </w:rPr>
    </w:lvl>
  </w:abstractNum>
  <w:abstractNum w:abstractNumId="1">
    <w:nsid w:val="062B3E65"/>
    <w:multiLevelType w:val="multilevel"/>
    <w:tmpl w:val="012AFF7A"/>
    <w:lvl w:ilvl="0">
      <w:start w:val="1"/>
      <w:numFmt w:val="decimal"/>
      <w:lvlText w:val="%1."/>
      <w:lvlJc w:val="left"/>
      <w:pPr>
        <w:ind w:left="3984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54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706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33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59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886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9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6" w:hanging="547"/>
      </w:pPr>
      <w:rPr>
        <w:rFonts w:hint="default"/>
        <w:lang w:val="ru-RU" w:eastAsia="en-US" w:bidi="ar-SA"/>
      </w:rPr>
    </w:lvl>
  </w:abstractNum>
  <w:abstractNum w:abstractNumId="2">
    <w:nsid w:val="0C177F68"/>
    <w:multiLevelType w:val="hybridMultilevel"/>
    <w:tmpl w:val="03122FAA"/>
    <w:lvl w:ilvl="0" w:tplc="E09696E8">
      <w:numFmt w:val="bullet"/>
      <w:lvlText w:val="–"/>
      <w:lvlJc w:val="left"/>
      <w:pPr>
        <w:ind w:left="493" w:hanging="54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FE04046">
      <w:numFmt w:val="bullet"/>
      <w:lvlText w:val="-"/>
      <w:lvlJc w:val="left"/>
      <w:pPr>
        <w:ind w:left="4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FD06966">
      <w:numFmt w:val="bullet"/>
      <w:lvlText w:val="•"/>
      <w:lvlJc w:val="left"/>
      <w:pPr>
        <w:ind w:left="2503" w:hanging="164"/>
      </w:pPr>
      <w:rPr>
        <w:rFonts w:hint="default"/>
        <w:lang w:val="ru-RU" w:eastAsia="en-US" w:bidi="ar-SA"/>
      </w:rPr>
    </w:lvl>
    <w:lvl w:ilvl="3" w:tplc="CA8284DA">
      <w:numFmt w:val="bullet"/>
      <w:lvlText w:val="•"/>
      <w:lvlJc w:val="left"/>
      <w:pPr>
        <w:ind w:left="3505" w:hanging="164"/>
      </w:pPr>
      <w:rPr>
        <w:rFonts w:hint="default"/>
        <w:lang w:val="ru-RU" w:eastAsia="en-US" w:bidi="ar-SA"/>
      </w:rPr>
    </w:lvl>
    <w:lvl w:ilvl="4" w:tplc="2D5EE40C">
      <w:numFmt w:val="bullet"/>
      <w:lvlText w:val="•"/>
      <w:lvlJc w:val="left"/>
      <w:pPr>
        <w:ind w:left="4507" w:hanging="164"/>
      </w:pPr>
      <w:rPr>
        <w:rFonts w:hint="default"/>
        <w:lang w:val="ru-RU" w:eastAsia="en-US" w:bidi="ar-SA"/>
      </w:rPr>
    </w:lvl>
    <w:lvl w:ilvl="5" w:tplc="60ECD94E">
      <w:numFmt w:val="bullet"/>
      <w:lvlText w:val="•"/>
      <w:lvlJc w:val="left"/>
      <w:pPr>
        <w:ind w:left="5509" w:hanging="164"/>
      </w:pPr>
      <w:rPr>
        <w:rFonts w:hint="default"/>
        <w:lang w:val="ru-RU" w:eastAsia="en-US" w:bidi="ar-SA"/>
      </w:rPr>
    </w:lvl>
    <w:lvl w:ilvl="6" w:tplc="0958DBA2">
      <w:numFmt w:val="bullet"/>
      <w:lvlText w:val="•"/>
      <w:lvlJc w:val="left"/>
      <w:pPr>
        <w:ind w:left="6511" w:hanging="164"/>
      </w:pPr>
      <w:rPr>
        <w:rFonts w:hint="default"/>
        <w:lang w:val="ru-RU" w:eastAsia="en-US" w:bidi="ar-SA"/>
      </w:rPr>
    </w:lvl>
    <w:lvl w:ilvl="7" w:tplc="80909380">
      <w:numFmt w:val="bullet"/>
      <w:lvlText w:val="•"/>
      <w:lvlJc w:val="left"/>
      <w:pPr>
        <w:ind w:left="7513" w:hanging="164"/>
      </w:pPr>
      <w:rPr>
        <w:rFonts w:hint="default"/>
        <w:lang w:val="ru-RU" w:eastAsia="en-US" w:bidi="ar-SA"/>
      </w:rPr>
    </w:lvl>
    <w:lvl w:ilvl="8" w:tplc="22E04506">
      <w:numFmt w:val="bullet"/>
      <w:lvlText w:val="•"/>
      <w:lvlJc w:val="left"/>
      <w:pPr>
        <w:ind w:left="8515" w:hanging="164"/>
      </w:pPr>
      <w:rPr>
        <w:rFonts w:hint="default"/>
        <w:lang w:val="ru-RU" w:eastAsia="en-US" w:bidi="ar-SA"/>
      </w:rPr>
    </w:lvl>
  </w:abstractNum>
  <w:abstractNum w:abstractNumId="3">
    <w:nsid w:val="161975D2"/>
    <w:multiLevelType w:val="hybridMultilevel"/>
    <w:tmpl w:val="79A2A028"/>
    <w:lvl w:ilvl="0" w:tplc="B9265B74">
      <w:numFmt w:val="bullet"/>
      <w:lvlText w:val="-"/>
      <w:lvlJc w:val="left"/>
      <w:pPr>
        <w:ind w:left="493" w:hanging="23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6490B0">
      <w:numFmt w:val="bullet"/>
      <w:lvlText w:val="•"/>
      <w:lvlJc w:val="left"/>
      <w:pPr>
        <w:ind w:left="1501" w:hanging="231"/>
      </w:pPr>
      <w:rPr>
        <w:rFonts w:hint="default"/>
        <w:lang w:val="ru-RU" w:eastAsia="en-US" w:bidi="ar-SA"/>
      </w:rPr>
    </w:lvl>
    <w:lvl w:ilvl="2" w:tplc="1BB44CC4">
      <w:numFmt w:val="bullet"/>
      <w:lvlText w:val="•"/>
      <w:lvlJc w:val="left"/>
      <w:pPr>
        <w:ind w:left="2503" w:hanging="231"/>
      </w:pPr>
      <w:rPr>
        <w:rFonts w:hint="default"/>
        <w:lang w:val="ru-RU" w:eastAsia="en-US" w:bidi="ar-SA"/>
      </w:rPr>
    </w:lvl>
    <w:lvl w:ilvl="3" w:tplc="8A4ABADA">
      <w:numFmt w:val="bullet"/>
      <w:lvlText w:val="•"/>
      <w:lvlJc w:val="left"/>
      <w:pPr>
        <w:ind w:left="3505" w:hanging="231"/>
      </w:pPr>
      <w:rPr>
        <w:rFonts w:hint="default"/>
        <w:lang w:val="ru-RU" w:eastAsia="en-US" w:bidi="ar-SA"/>
      </w:rPr>
    </w:lvl>
    <w:lvl w:ilvl="4" w:tplc="C5561D8E">
      <w:numFmt w:val="bullet"/>
      <w:lvlText w:val="•"/>
      <w:lvlJc w:val="left"/>
      <w:pPr>
        <w:ind w:left="4507" w:hanging="231"/>
      </w:pPr>
      <w:rPr>
        <w:rFonts w:hint="default"/>
        <w:lang w:val="ru-RU" w:eastAsia="en-US" w:bidi="ar-SA"/>
      </w:rPr>
    </w:lvl>
    <w:lvl w:ilvl="5" w:tplc="211A3684">
      <w:numFmt w:val="bullet"/>
      <w:lvlText w:val="•"/>
      <w:lvlJc w:val="left"/>
      <w:pPr>
        <w:ind w:left="5509" w:hanging="231"/>
      </w:pPr>
      <w:rPr>
        <w:rFonts w:hint="default"/>
        <w:lang w:val="ru-RU" w:eastAsia="en-US" w:bidi="ar-SA"/>
      </w:rPr>
    </w:lvl>
    <w:lvl w:ilvl="6" w:tplc="F05209F8">
      <w:numFmt w:val="bullet"/>
      <w:lvlText w:val="•"/>
      <w:lvlJc w:val="left"/>
      <w:pPr>
        <w:ind w:left="6511" w:hanging="231"/>
      </w:pPr>
      <w:rPr>
        <w:rFonts w:hint="default"/>
        <w:lang w:val="ru-RU" w:eastAsia="en-US" w:bidi="ar-SA"/>
      </w:rPr>
    </w:lvl>
    <w:lvl w:ilvl="7" w:tplc="CBA0473E">
      <w:numFmt w:val="bullet"/>
      <w:lvlText w:val="•"/>
      <w:lvlJc w:val="left"/>
      <w:pPr>
        <w:ind w:left="7513" w:hanging="231"/>
      </w:pPr>
      <w:rPr>
        <w:rFonts w:hint="default"/>
        <w:lang w:val="ru-RU" w:eastAsia="en-US" w:bidi="ar-SA"/>
      </w:rPr>
    </w:lvl>
    <w:lvl w:ilvl="8" w:tplc="823CC9A8">
      <w:numFmt w:val="bullet"/>
      <w:lvlText w:val="•"/>
      <w:lvlJc w:val="left"/>
      <w:pPr>
        <w:ind w:left="8515" w:hanging="231"/>
      </w:pPr>
      <w:rPr>
        <w:rFonts w:hint="default"/>
        <w:lang w:val="ru-RU" w:eastAsia="en-US" w:bidi="ar-SA"/>
      </w:rPr>
    </w:lvl>
  </w:abstractNum>
  <w:abstractNum w:abstractNumId="4">
    <w:nsid w:val="18D55D97"/>
    <w:multiLevelType w:val="hybridMultilevel"/>
    <w:tmpl w:val="5A608744"/>
    <w:lvl w:ilvl="0" w:tplc="A50AEFF2">
      <w:numFmt w:val="bullet"/>
      <w:lvlText w:val="-"/>
      <w:lvlJc w:val="left"/>
      <w:pPr>
        <w:ind w:left="493" w:hanging="2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208DDE">
      <w:numFmt w:val="bullet"/>
      <w:lvlText w:val="•"/>
      <w:lvlJc w:val="left"/>
      <w:pPr>
        <w:ind w:left="1501" w:hanging="236"/>
      </w:pPr>
      <w:rPr>
        <w:rFonts w:hint="default"/>
        <w:lang w:val="ru-RU" w:eastAsia="en-US" w:bidi="ar-SA"/>
      </w:rPr>
    </w:lvl>
    <w:lvl w:ilvl="2" w:tplc="ECEA8E88">
      <w:numFmt w:val="bullet"/>
      <w:lvlText w:val="•"/>
      <w:lvlJc w:val="left"/>
      <w:pPr>
        <w:ind w:left="2503" w:hanging="236"/>
      </w:pPr>
      <w:rPr>
        <w:rFonts w:hint="default"/>
        <w:lang w:val="ru-RU" w:eastAsia="en-US" w:bidi="ar-SA"/>
      </w:rPr>
    </w:lvl>
    <w:lvl w:ilvl="3" w:tplc="A01848CE">
      <w:numFmt w:val="bullet"/>
      <w:lvlText w:val="•"/>
      <w:lvlJc w:val="left"/>
      <w:pPr>
        <w:ind w:left="3505" w:hanging="236"/>
      </w:pPr>
      <w:rPr>
        <w:rFonts w:hint="default"/>
        <w:lang w:val="ru-RU" w:eastAsia="en-US" w:bidi="ar-SA"/>
      </w:rPr>
    </w:lvl>
    <w:lvl w:ilvl="4" w:tplc="9654947C">
      <w:numFmt w:val="bullet"/>
      <w:lvlText w:val="•"/>
      <w:lvlJc w:val="left"/>
      <w:pPr>
        <w:ind w:left="4507" w:hanging="236"/>
      </w:pPr>
      <w:rPr>
        <w:rFonts w:hint="default"/>
        <w:lang w:val="ru-RU" w:eastAsia="en-US" w:bidi="ar-SA"/>
      </w:rPr>
    </w:lvl>
    <w:lvl w:ilvl="5" w:tplc="BE2658E8">
      <w:numFmt w:val="bullet"/>
      <w:lvlText w:val="•"/>
      <w:lvlJc w:val="left"/>
      <w:pPr>
        <w:ind w:left="5509" w:hanging="236"/>
      </w:pPr>
      <w:rPr>
        <w:rFonts w:hint="default"/>
        <w:lang w:val="ru-RU" w:eastAsia="en-US" w:bidi="ar-SA"/>
      </w:rPr>
    </w:lvl>
    <w:lvl w:ilvl="6" w:tplc="34F87E5A">
      <w:numFmt w:val="bullet"/>
      <w:lvlText w:val="•"/>
      <w:lvlJc w:val="left"/>
      <w:pPr>
        <w:ind w:left="6511" w:hanging="236"/>
      </w:pPr>
      <w:rPr>
        <w:rFonts w:hint="default"/>
        <w:lang w:val="ru-RU" w:eastAsia="en-US" w:bidi="ar-SA"/>
      </w:rPr>
    </w:lvl>
    <w:lvl w:ilvl="7" w:tplc="AA6432CE">
      <w:numFmt w:val="bullet"/>
      <w:lvlText w:val="•"/>
      <w:lvlJc w:val="left"/>
      <w:pPr>
        <w:ind w:left="7513" w:hanging="236"/>
      </w:pPr>
      <w:rPr>
        <w:rFonts w:hint="default"/>
        <w:lang w:val="ru-RU" w:eastAsia="en-US" w:bidi="ar-SA"/>
      </w:rPr>
    </w:lvl>
    <w:lvl w:ilvl="8" w:tplc="5920A770">
      <w:numFmt w:val="bullet"/>
      <w:lvlText w:val="•"/>
      <w:lvlJc w:val="left"/>
      <w:pPr>
        <w:ind w:left="8515" w:hanging="236"/>
      </w:pPr>
      <w:rPr>
        <w:rFonts w:hint="default"/>
        <w:lang w:val="ru-RU" w:eastAsia="en-US" w:bidi="ar-SA"/>
      </w:rPr>
    </w:lvl>
  </w:abstractNum>
  <w:abstractNum w:abstractNumId="5">
    <w:nsid w:val="21BC6A1A"/>
    <w:multiLevelType w:val="multilevel"/>
    <w:tmpl w:val="8F0C2786"/>
    <w:lvl w:ilvl="0">
      <w:start w:val="4"/>
      <w:numFmt w:val="decimal"/>
      <w:lvlText w:val="%1"/>
      <w:lvlJc w:val="left"/>
      <w:pPr>
        <w:ind w:left="1338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8" w:hanging="49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75" w:hanging="49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93" w:hanging="4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1" w:hanging="4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29" w:hanging="4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7" w:hanging="4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5" w:hanging="4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491"/>
      </w:pPr>
      <w:rPr>
        <w:rFonts w:hint="default"/>
        <w:lang w:val="ru-RU" w:eastAsia="en-US" w:bidi="ar-SA"/>
      </w:rPr>
    </w:lvl>
  </w:abstractNum>
  <w:abstractNum w:abstractNumId="6">
    <w:nsid w:val="2EAE72F9"/>
    <w:multiLevelType w:val="hybridMultilevel"/>
    <w:tmpl w:val="2F30A40E"/>
    <w:lvl w:ilvl="0" w:tplc="29645836">
      <w:numFmt w:val="bullet"/>
      <w:lvlText w:val="-"/>
      <w:lvlJc w:val="left"/>
      <w:pPr>
        <w:ind w:left="493" w:hanging="27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E3AF154">
      <w:numFmt w:val="bullet"/>
      <w:lvlText w:val="•"/>
      <w:lvlJc w:val="left"/>
      <w:pPr>
        <w:ind w:left="1501" w:hanging="275"/>
      </w:pPr>
      <w:rPr>
        <w:rFonts w:hint="default"/>
        <w:lang w:val="ru-RU" w:eastAsia="en-US" w:bidi="ar-SA"/>
      </w:rPr>
    </w:lvl>
    <w:lvl w:ilvl="2" w:tplc="AC804D2A">
      <w:numFmt w:val="bullet"/>
      <w:lvlText w:val="•"/>
      <w:lvlJc w:val="left"/>
      <w:pPr>
        <w:ind w:left="2503" w:hanging="275"/>
      </w:pPr>
      <w:rPr>
        <w:rFonts w:hint="default"/>
        <w:lang w:val="ru-RU" w:eastAsia="en-US" w:bidi="ar-SA"/>
      </w:rPr>
    </w:lvl>
    <w:lvl w:ilvl="3" w:tplc="C41AC462">
      <w:numFmt w:val="bullet"/>
      <w:lvlText w:val="•"/>
      <w:lvlJc w:val="left"/>
      <w:pPr>
        <w:ind w:left="3505" w:hanging="275"/>
      </w:pPr>
      <w:rPr>
        <w:rFonts w:hint="default"/>
        <w:lang w:val="ru-RU" w:eastAsia="en-US" w:bidi="ar-SA"/>
      </w:rPr>
    </w:lvl>
    <w:lvl w:ilvl="4" w:tplc="61CC2A1E">
      <w:numFmt w:val="bullet"/>
      <w:lvlText w:val="•"/>
      <w:lvlJc w:val="left"/>
      <w:pPr>
        <w:ind w:left="4507" w:hanging="275"/>
      </w:pPr>
      <w:rPr>
        <w:rFonts w:hint="default"/>
        <w:lang w:val="ru-RU" w:eastAsia="en-US" w:bidi="ar-SA"/>
      </w:rPr>
    </w:lvl>
    <w:lvl w:ilvl="5" w:tplc="2A9E4056">
      <w:numFmt w:val="bullet"/>
      <w:lvlText w:val="•"/>
      <w:lvlJc w:val="left"/>
      <w:pPr>
        <w:ind w:left="5509" w:hanging="275"/>
      </w:pPr>
      <w:rPr>
        <w:rFonts w:hint="default"/>
        <w:lang w:val="ru-RU" w:eastAsia="en-US" w:bidi="ar-SA"/>
      </w:rPr>
    </w:lvl>
    <w:lvl w:ilvl="6" w:tplc="7E66A3EC">
      <w:numFmt w:val="bullet"/>
      <w:lvlText w:val="•"/>
      <w:lvlJc w:val="left"/>
      <w:pPr>
        <w:ind w:left="6511" w:hanging="275"/>
      </w:pPr>
      <w:rPr>
        <w:rFonts w:hint="default"/>
        <w:lang w:val="ru-RU" w:eastAsia="en-US" w:bidi="ar-SA"/>
      </w:rPr>
    </w:lvl>
    <w:lvl w:ilvl="7" w:tplc="1480D91E">
      <w:numFmt w:val="bullet"/>
      <w:lvlText w:val="•"/>
      <w:lvlJc w:val="left"/>
      <w:pPr>
        <w:ind w:left="7513" w:hanging="275"/>
      </w:pPr>
      <w:rPr>
        <w:rFonts w:hint="default"/>
        <w:lang w:val="ru-RU" w:eastAsia="en-US" w:bidi="ar-SA"/>
      </w:rPr>
    </w:lvl>
    <w:lvl w:ilvl="8" w:tplc="0F38552E">
      <w:numFmt w:val="bullet"/>
      <w:lvlText w:val="•"/>
      <w:lvlJc w:val="left"/>
      <w:pPr>
        <w:ind w:left="8515" w:hanging="275"/>
      </w:pPr>
      <w:rPr>
        <w:rFonts w:hint="default"/>
        <w:lang w:val="ru-RU" w:eastAsia="en-US" w:bidi="ar-SA"/>
      </w:rPr>
    </w:lvl>
  </w:abstractNum>
  <w:abstractNum w:abstractNumId="7">
    <w:nsid w:val="3708742D"/>
    <w:multiLevelType w:val="multilevel"/>
    <w:tmpl w:val="C1C2C39A"/>
    <w:lvl w:ilvl="0">
      <w:start w:val="1"/>
      <w:numFmt w:val="decimal"/>
      <w:lvlText w:val="%1"/>
      <w:lvlJc w:val="left"/>
      <w:pPr>
        <w:ind w:left="1702" w:hanging="49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2" w:hanging="49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63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45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27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09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1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3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5" w:hanging="499"/>
      </w:pPr>
      <w:rPr>
        <w:rFonts w:hint="default"/>
        <w:lang w:val="ru-RU" w:eastAsia="en-US" w:bidi="ar-SA"/>
      </w:rPr>
    </w:lvl>
  </w:abstractNum>
  <w:abstractNum w:abstractNumId="8">
    <w:nsid w:val="480E008C"/>
    <w:multiLevelType w:val="multilevel"/>
    <w:tmpl w:val="862CDAC6"/>
    <w:lvl w:ilvl="0">
      <w:start w:val="6"/>
      <w:numFmt w:val="decimal"/>
      <w:lvlText w:val="%1"/>
      <w:lvlJc w:val="left"/>
      <w:pPr>
        <w:ind w:left="1409" w:hanging="494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409" w:hanging="49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)"/>
      <w:lvlJc w:val="left"/>
      <w:pPr>
        <w:ind w:left="1437" w:hanging="233"/>
      </w:pPr>
      <w:rPr>
        <w:rFonts w:ascii="Times New Roman" w:eastAsia="Times New Roman" w:hAnsi="Times New Roman" w:cs="Times New Roman" w:hint="default"/>
        <w:spacing w:val="-2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57" w:hanging="2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6" w:hanging="2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5" w:hanging="2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4" w:hanging="2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2" w:hanging="2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233"/>
      </w:pPr>
      <w:rPr>
        <w:rFonts w:hint="default"/>
        <w:lang w:val="ru-RU" w:eastAsia="en-US" w:bidi="ar-SA"/>
      </w:rPr>
    </w:lvl>
  </w:abstractNum>
  <w:abstractNum w:abstractNumId="9">
    <w:nsid w:val="54574DE4"/>
    <w:multiLevelType w:val="multilevel"/>
    <w:tmpl w:val="6674DB96"/>
    <w:lvl w:ilvl="0">
      <w:start w:val="2"/>
      <w:numFmt w:val="decimal"/>
      <w:lvlText w:val="%1"/>
      <w:lvlJc w:val="left"/>
      <w:pPr>
        <w:ind w:left="493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3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ind w:left="493" w:hanging="73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505" w:hanging="7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07" w:hanging="7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9" w:hanging="7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1" w:hanging="7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13" w:hanging="7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5" w:hanging="730"/>
      </w:pPr>
      <w:rPr>
        <w:rFonts w:hint="default"/>
        <w:lang w:val="ru-RU" w:eastAsia="en-US" w:bidi="ar-SA"/>
      </w:rPr>
    </w:lvl>
  </w:abstractNum>
  <w:abstractNum w:abstractNumId="10">
    <w:nsid w:val="68123B78"/>
    <w:multiLevelType w:val="hybridMultilevel"/>
    <w:tmpl w:val="588A0464"/>
    <w:lvl w:ilvl="0" w:tplc="E52AFC0C">
      <w:numFmt w:val="bullet"/>
      <w:lvlText w:val="-"/>
      <w:lvlJc w:val="left"/>
      <w:pPr>
        <w:ind w:left="49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1DC70CA">
      <w:numFmt w:val="bullet"/>
      <w:lvlText w:val="•"/>
      <w:lvlJc w:val="left"/>
      <w:pPr>
        <w:ind w:left="1501" w:hanging="164"/>
      </w:pPr>
      <w:rPr>
        <w:rFonts w:hint="default"/>
        <w:lang w:val="ru-RU" w:eastAsia="en-US" w:bidi="ar-SA"/>
      </w:rPr>
    </w:lvl>
    <w:lvl w:ilvl="2" w:tplc="5A26BBAA">
      <w:numFmt w:val="bullet"/>
      <w:lvlText w:val="•"/>
      <w:lvlJc w:val="left"/>
      <w:pPr>
        <w:ind w:left="2503" w:hanging="164"/>
      </w:pPr>
      <w:rPr>
        <w:rFonts w:hint="default"/>
        <w:lang w:val="ru-RU" w:eastAsia="en-US" w:bidi="ar-SA"/>
      </w:rPr>
    </w:lvl>
    <w:lvl w:ilvl="3" w:tplc="1A3E440E">
      <w:numFmt w:val="bullet"/>
      <w:lvlText w:val="•"/>
      <w:lvlJc w:val="left"/>
      <w:pPr>
        <w:ind w:left="3505" w:hanging="164"/>
      </w:pPr>
      <w:rPr>
        <w:rFonts w:hint="default"/>
        <w:lang w:val="ru-RU" w:eastAsia="en-US" w:bidi="ar-SA"/>
      </w:rPr>
    </w:lvl>
    <w:lvl w:ilvl="4" w:tplc="50D2FD14">
      <w:numFmt w:val="bullet"/>
      <w:lvlText w:val="•"/>
      <w:lvlJc w:val="left"/>
      <w:pPr>
        <w:ind w:left="4507" w:hanging="164"/>
      </w:pPr>
      <w:rPr>
        <w:rFonts w:hint="default"/>
        <w:lang w:val="ru-RU" w:eastAsia="en-US" w:bidi="ar-SA"/>
      </w:rPr>
    </w:lvl>
    <w:lvl w:ilvl="5" w:tplc="9A0A035C">
      <w:numFmt w:val="bullet"/>
      <w:lvlText w:val="•"/>
      <w:lvlJc w:val="left"/>
      <w:pPr>
        <w:ind w:left="5509" w:hanging="164"/>
      </w:pPr>
      <w:rPr>
        <w:rFonts w:hint="default"/>
        <w:lang w:val="ru-RU" w:eastAsia="en-US" w:bidi="ar-SA"/>
      </w:rPr>
    </w:lvl>
    <w:lvl w:ilvl="6" w:tplc="36CEF904">
      <w:numFmt w:val="bullet"/>
      <w:lvlText w:val="•"/>
      <w:lvlJc w:val="left"/>
      <w:pPr>
        <w:ind w:left="6511" w:hanging="164"/>
      </w:pPr>
      <w:rPr>
        <w:rFonts w:hint="default"/>
        <w:lang w:val="ru-RU" w:eastAsia="en-US" w:bidi="ar-SA"/>
      </w:rPr>
    </w:lvl>
    <w:lvl w:ilvl="7" w:tplc="AC04BA94">
      <w:numFmt w:val="bullet"/>
      <w:lvlText w:val="•"/>
      <w:lvlJc w:val="left"/>
      <w:pPr>
        <w:ind w:left="7513" w:hanging="164"/>
      </w:pPr>
      <w:rPr>
        <w:rFonts w:hint="default"/>
        <w:lang w:val="ru-RU" w:eastAsia="en-US" w:bidi="ar-SA"/>
      </w:rPr>
    </w:lvl>
    <w:lvl w:ilvl="8" w:tplc="567EBB1E">
      <w:numFmt w:val="bullet"/>
      <w:lvlText w:val="•"/>
      <w:lvlJc w:val="left"/>
      <w:pPr>
        <w:ind w:left="8515" w:hanging="164"/>
      </w:pPr>
      <w:rPr>
        <w:rFonts w:hint="default"/>
        <w:lang w:val="ru-RU" w:eastAsia="en-US" w:bidi="ar-SA"/>
      </w:rPr>
    </w:lvl>
  </w:abstractNum>
  <w:abstractNum w:abstractNumId="11">
    <w:nsid w:val="6C2043FE"/>
    <w:multiLevelType w:val="hybridMultilevel"/>
    <w:tmpl w:val="576882A8"/>
    <w:lvl w:ilvl="0" w:tplc="FE862148">
      <w:start w:val="6"/>
      <w:numFmt w:val="decimal"/>
      <w:lvlText w:val="%1."/>
      <w:lvlJc w:val="left"/>
      <w:pPr>
        <w:ind w:left="2404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2BA49D3A">
      <w:numFmt w:val="bullet"/>
      <w:lvlText w:val="•"/>
      <w:lvlJc w:val="left"/>
      <w:pPr>
        <w:ind w:left="3211" w:hanging="284"/>
      </w:pPr>
      <w:rPr>
        <w:rFonts w:hint="default"/>
        <w:lang w:val="ru-RU" w:eastAsia="en-US" w:bidi="ar-SA"/>
      </w:rPr>
    </w:lvl>
    <w:lvl w:ilvl="2" w:tplc="5F2466D4">
      <w:numFmt w:val="bullet"/>
      <w:lvlText w:val="•"/>
      <w:lvlJc w:val="left"/>
      <w:pPr>
        <w:ind w:left="4023" w:hanging="284"/>
      </w:pPr>
      <w:rPr>
        <w:rFonts w:hint="default"/>
        <w:lang w:val="ru-RU" w:eastAsia="en-US" w:bidi="ar-SA"/>
      </w:rPr>
    </w:lvl>
    <w:lvl w:ilvl="3" w:tplc="5150CCE8">
      <w:numFmt w:val="bullet"/>
      <w:lvlText w:val="•"/>
      <w:lvlJc w:val="left"/>
      <w:pPr>
        <w:ind w:left="4835" w:hanging="284"/>
      </w:pPr>
      <w:rPr>
        <w:rFonts w:hint="default"/>
        <w:lang w:val="ru-RU" w:eastAsia="en-US" w:bidi="ar-SA"/>
      </w:rPr>
    </w:lvl>
    <w:lvl w:ilvl="4" w:tplc="845C2C30">
      <w:numFmt w:val="bullet"/>
      <w:lvlText w:val="•"/>
      <w:lvlJc w:val="left"/>
      <w:pPr>
        <w:ind w:left="5647" w:hanging="284"/>
      </w:pPr>
      <w:rPr>
        <w:rFonts w:hint="default"/>
        <w:lang w:val="ru-RU" w:eastAsia="en-US" w:bidi="ar-SA"/>
      </w:rPr>
    </w:lvl>
    <w:lvl w:ilvl="5" w:tplc="B0682492">
      <w:numFmt w:val="bullet"/>
      <w:lvlText w:val="•"/>
      <w:lvlJc w:val="left"/>
      <w:pPr>
        <w:ind w:left="6459" w:hanging="284"/>
      </w:pPr>
      <w:rPr>
        <w:rFonts w:hint="default"/>
        <w:lang w:val="ru-RU" w:eastAsia="en-US" w:bidi="ar-SA"/>
      </w:rPr>
    </w:lvl>
    <w:lvl w:ilvl="6" w:tplc="4CE41AF4">
      <w:numFmt w:val="bullet"/>
      <w:lvlText w:val="•"/>
      <w:lvlJc w:val="left"/>
      <w:pPr>
        <w:ind w:left="7271" w:hanging="284"/>
      </w:pPr>
      <w:rPr>
        <w:rFonts w:hint="default"/>
        <w:lang w:val="ru-RU" w:eastAsia="en-US" w:bidi="ar-SA"/>
      </w:rPr>
    </w:lvl>
    <w:lvl w:ilvl="7" w:tplc="69A8DF64">
      <w:numFmt w:val="bullet"/>
      <w:lvlText w:val="•"/>
      <w:lvlJc w:val="left"/>
      <w:pPr>
        <w:ind w:left="8083" w:hanging="284"/>
      </w:pPr>
      <w:rPr>
        <w:rFonts w:hint="default"/>
        <w:lang w:val="ru-RU" w:eastAsia="en-US" w:bidi="ar-SA"/>
      </w:rPr>
    </w:lvl>
    <w:lvl w:ilvl="8" w:tplc="7DCA1B98">
      <w:numFmt w:val="bullet"/>
      <w:lvlText w:val="•"/>
      <w:lvlJc w:val="left"/>
      <w:pPr>
        <w:ind w:left="8895" w:hanging="284"/>
      </w:pPr>
      <w:rPr>
        <w:rFonts w:hint="default"/>
        <w:lang w:val="ru-RU" w:eastAsia="en-US" w:bidi="ar-SA"/>
      </w:rPr>
    </w:lvl>
  </w:abstractNum>
  <w:abstractNum w:abstractNumId="12">
    <w:nsid w:val="717F6FB5"/>
    <w:multiLevelType w:val="hybridMultilevel"/>
    <w:tmpl w:val="A8705FC6"/>
    <w:lvl w:ilvl="0" w:tplc="B718B786">
      <w:numFmt w:val="bullet"/>
      <w:lvlText w:val="-"/>
      <w:lvlJc w:val="left"/>
      <w:pPr>
        <w:ind w:left="493" w:hanging="39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869A24">
      <w:numFmt w:val="bullet"/>
      <w:lvlText w:val="•"/>
      <w:lvlJc w:val="left"/>
      <w:pPr>
        <w:ind w:left="1501" w:hanging="395"/>
      </w:pPr>
      <w:rPr>
        <w:rFonts w:hint="default"/>
        <w:lang w:val="ru-RU" w:eastAsia="en-US" w:bidi="ar-SA"/>
      </w:rPr>
    </w:lvl>
    <w:lvl w:ilvl="2" w:tplc="06D2EE2C">
      <w:numFmt w:val="bullet"/>
      <w:lvlText w:val="•"/>
      <w:lvlJc w:val="left"/>
      <w:pPr>
        <w:ind w:left="2503" w:hanging="395"/>
      </w:pPr>
      <w:rPr>
        <w:rFonts w:hint="default"/>
        <w:lang w:val="ru-RU" w:eastAsia="en-US" w:bidi="ar-SA"/>
      </w:rPr>
    </w:lvl>
    <w:lvl w:ilvl="3" w:tplc="AAF036EC">
      <w:numFmt w:val="bullet"/>
      <w:lvlText w:val="•"/>
      <w:lvlJc w:val="left"/>
      <w:pPr>
        <w:ind w:left="3505" w:hanging="395"/>
      </w:pPr>
      <w:rPr>
        <w:rFonts w:hint="default"/>
        <w:lang w:val="ru-RU" w:eastAsia="en-US" w:bidi="ar-SA"/>
      </w:rPr>
    </w:lvl>
    <w:lvl w:ilvl="4" w:tplc="76BA4CD0">
      <w:numFmt w:val="bullet"/>
      <w:lvlText w:val="•"/>
      <w:lvlJc w:val="left"/>
      <w:pPr>
        <w:ind w:left="4507" w:hanging="395"/>
      </w:pPr>
      <w:rPr>
        <w:rFonts w:hint="default"/>
        <w:lang w:val="ru-RU" w:eastAsia="en-US" w:bidi="ar-SA"/>
      </w:rPr>
    </w:lvl>
    <w:lvl w:ilvl="5" w:tplc="56567E96">
      <w:numFmt w:val="bullet"/>
      <w:lvlText w:val="•"/>
      <w:lvlJc w:val="left"/>
      <w:pPr>
        <w:ind w:left="5509" w:hanging="395"/>
      </w:pPr>
      <w:rPr>
        <w:rFonts w:hint="default"/>
        <w:lang w:val="ru-RU" w:eastAsia="en-US" w:bidi="ar-SA"/>
      </w:rPr>
    </w:lvl>
    <w:lvl w:ilvl="6" w:tplc="B4989E34">
      <w:numFmt w:val="bullet"/>
      <w:lvlText w:val="•"/>
      <w:lvlJc w:val="left"/>
      <w:pPr>
        <w:ind w:left="6511" w:hanging="395"/>
      </w:pPr>
      <w:rPr>
        <w:rFonts w:hint="default"/>
        <w:lang w:val="ru-RU" w:eastAsia="en-US" w:bidi="ar-SA"/>
      </w:rPr>
    </w:lvl>
    <w:lvl w:ilvl="7" w:tplc="9682717C">
      <w:numFmt w:val="bullet"/>
      <w:lvlText w:val="•"/>
      <w:lvlJc w:val="left"/>
      <w:pPr>
        <w:ind w:left="7513" w:hanging="395"/>
      </w:pPr>
      <w:rPr>
        <w:rFonts w:hint="default"/>
        <w:lang w:val="ru-RU" w:eastAsia="en-US" w:bidi="ar-SA"/>
      </w:rPr>
    </w:lvl>
    <w:lvl w:ilvl="8" w:tplc="37BECF42">
      <w:numFmt w:val="bullet"/>
      <w:lvlText w:val="•"/>
      <w:lvlJc w:val="left"/>
      <w:pPr>
        <w:ind w:left="8515" w:hanging="395"/>
      </w:pPr>
      <w:rPr>
        <w:rFonts w:hint="default"/>
        <w:lang w:val="ru-RU" w:eastAsia="en-US" w:bidi="ar-SA"/>
      </w:rPr>
    </w:lvl>
  </w:abstractNum>
  <w:abstractNum w:abstractNumId="13">
    <w:nsid w:val="72143116"/>
    <w:multiLevelType w:val="multilevel"/>
    <w:tmpl w:val="C8B2E57C"/>
    <w:lvl w:ilvl="0">
      <w:start w:val="5"/>
      <w:numFmt w:val="decimal"/>
      <w:lvlText w:val="%1"/>
      <w:lvlJc w:val="left"/>
      <w:pPr>
        <w:ind w:left="1338" w:hanging="49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8" w:hanging="491"/>
      </w:pPr>
      <w:rPr>
        <w:rFonts w:ascii="Times New Roman" w:eastAsia="Times New Roman" w:hAnsi="Times New Roman" w:cs="Times New Roman" w:hint="default"/>
        <w:spacing w:val="-5"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493" w:hanging="241"/>
      </w:pPr>
      <w:rPr>
        <w:rFonts w:hint="default"/>
        <w:w w:val="99"/>
        <w:lang w:val="ru-RU" w:eastAsia="en-US" w:bidi="ar-SA"/>
      </w:rPr>
    </w:lvl>
    <w:lvl w:ilvl="3">
      <w:numFmt w:val="bullet"/>
      <w:lvlText w:val="•"/>
      <w:lvlJc w:val="left"/>
      <w:pPr>
        <w:ind w:left="3379" w:hanging="2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9" w:hanging="2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9" w:hanging="2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9" w:hanging="2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2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79" w:hanging="241"/>
      </w:pPr>
      <w:rPr>
        <w:rFonts w:hint="default"/>
        <w:lang w:val="ru-RU" w:eastAsia="en-US" w:bidi="ar-SA"/>
      </w:rPr>
    </w:lvl>
  </w:abstractNum>
  <w:abstractNum w:abstractNumId="14">
    <w:nsid w:val="729C27CA"/>
    <w:multiLevelType w:val="hybridMultilevel"/>
    <w:tmpl w:val="360E1F44"/>
    <w:lvl w:ilvl="0" w:tplc="C1D0D092">
      <w:start w:val="1"/>
      <w:numFmt w:val="decimal"/>
      <w:lvlText w:val="%1)"/>
      <w:lvlJc w:val="left"/>
      <w:pPr>
        <w:ind w:left="493" w:hanging="32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D06F212">
      <w:numFmt w:val="bullet"/>
      <w:lvlText w:val="•"/>
      <w:lvlJc w:val="left"/>
      <w:pPr>
        <w:ind w:left="1501" w:hanging="322"/>
      </w:pPr>
      <w:rPr>
        <w:rFonts w:hint="default"/>
        <w:lang w:val="ru-RU" w:eastAsia="en-US" w:bidi="ar-SA"/>
      </w:rPr>
    </w:lvl>
    <w:lvl w:ilvl="2" w:tplc="5FF4835A">
      <w:numFmt w:val="bullet"/>
      <w:lvlText w:val="•"/>
      <w:lvlJc w:val="left"/>
      <w:pPr>
        <w:ind w:left="2503" w:hanging="322"/>
      </w:pPr>
      <w:rPr>
        <w:rFonts w:hint="default"/>
        <w:lang w:val="ru-RU" w:eastAsia="en-US" w:bidi="ar-SA"/>
      </w:rPr>
    </w:lvl>
    <w:lvl w:ilvl="3" w:tplc="84669DBC">
      <w:numFmt w:val="bullet"/>
      <w:lvlText w:val="•"/>
      <w:lvlJc w:val="left"/>
      <w:pPr>
        <w:ind w:left="3505" w:hanging="322"/>
      </w:pPr>
      <w:rPr>
        <w:rFonts w:hint="default"/>
        <w:lang w:val="ru-RU" w:eastAsia="en-US" w:bidi="ar-SA"/>
      </w:rPr>
    </w:lvl>
    <w:lvl w:ilvl="4" w:tplc="D220A238">
      <w:numFmt w:val="bullet"/>
      <w:lvlText w:val="•"/>
      <w:lvlJc w:val="left"/>
      <w:pPr>
        <w:ind w:left="4507" w:hanging="322"/>
      </w:pPr>
      <w:rPr>
        <w:rFonts w:hint="default"/>
        <w:lang w:val="ru-RU" w:eastAsia="en-US" w:bidi="ar-SA"/>
      </w:rPr>
    </w:lvl>
    <w:lvl w:ilvl="5" w:tplc="A8961454">
      <w:numFmt w:val="bullet"/>
      <w:lvlText w:val="•"/>
      <w:lvlJc w:val="left"/>
      <w:pPr>
        <w:ind w:left="5509" w:hanging="322"/>
      </w:pPr>
      <w:rPr>
        <w:rFonts w:hint="default"/>
        <w:lang w:val="ru-RU" w:eastAsia="en-US" w:bidi="ar-SA"/>
      </w:rPr>
    </w:lvl>
    <w:lvl w:ilvl="6" w:tplc="1AB4DAF0">
      <w:numFmt w:val="bullet"/>
      <w:lvlText w:val="•"/>
      <w:lvlJc w:val="left"/>
      <w:pPr>
        <w:ind w:left="6511" w:hanging="322"/>
      </w:pPr>
      <w:rPr>
        <w:rFonts w:hint="default"/>
        <w:lang w:val="ru-RU" w:eastAsia="en-US" w:bidi="ar-SA"/>
      </w:rPr>
    </w:lvl>
    <w:lvl w:ilvl="7" w:tplc="E098BA2E">
      <w:numFmt w:val="bullet"/>
      <w:lvlText w:val="•"/>
      <w:lvlJc w:val="left"/>
      <w:pPr>
        <w:ind w:left="7513" w:hanging="322"/>
      </w:pPr>
      <w:rPr>
        <w:rFonts w:hint="default"/>
        <w:lang w:val="ru-RU" w:eastAsia="en-US" w:bidi="ar-SA"/>
      </w:rPr>
    </w:lvl>
    <w:lvl w:ilvl="8" w:tplc="F5B82D1E">
      <w:numFmt w:val="bullet"/>
      <w:lvlText w:val="•"/>
      <w:lvlJc w:val="left"/>
      <w:pPr>
        <w:ind w:left="8515" w:hanging="322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4"/>
  </w:num>
  <w:num w:numId="7">
    <w:abstractNumId w:val="13"/>
  </w:num>
  <w:num w:numId="8">
    <w:abstractNumId w:val="5"/>
  </w:num>
  <w:num w:numId="9">
    <w:abstractNumId w:val="10"/>
  </w:num>
  <w:num w:numId="10">
    <w:abstractNumId w:val="14"/>
  </w:num>
  <w:num w:numId="11">
    <w:abstractNumId w:val="3"/>
  </w:num>
  <w:num w:numId="12">
    <w:abstractNumId w:val="9"/>
  </w:num>
  <w:num w:numId="13">
    <w:abstractNumId w:val="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9049B"/>
    <w:rsid w:val="00333E1D"/>
    <w:rsid w:val="00B9049B"/>
    <w:rsid w:val="00E43A6E"/>
    <w:rsid w:val="00F14FF6"/>
    <w:rsid w:val="00F5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4" w:lineRule="exact"/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20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93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93" w:firstLine="7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4" w:lineRule="exact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2510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2510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4757</Words>
  <Characters>27117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ТРУДОВОГО РАСПОРЯДКА ДЛЯ РАБОТНИКОВ ЦЕНТРА ДЕТСКОГО И ЮНОШЕСКОГО ТУРИЗМА</vt:lpstr>
    </vt:vector>
  </TitlesOfParts>
  <Company>SPecialiST RePack</Company>
  <LinksUpToDate>false</LinksUpToDate>
  <CharactersWithSpaces>31811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ТРУДОВОГО РАСПОРЯДКА ДЛЯ РАБОТНИКОВ ЦЕНТРА ДЕТСКОГО И ЮНОШЕСКОГО ТУРИЗМА</dc:title>
  <dc:creator>User</dc:creator>
  <cp:lastModifiedBy>Click</cp:lastModifiedBy>
  <cp:revision>2</cp:revision>
  <dcterms:created xsi:type="dcterms:W3CDTF">2023-01-26T13:11:00Z</dcterms:created>
  <dcterms:modified xsi:type="dcterms:W3CDTF">2023-01-26T13:11:00Z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2023-01-26T00:00:00Z</vt:filetime>
  </property>
</Properties>
</file>