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8" w:rsidRDefault="00965488" w:rsidP="00965488">
      <w:pPr>
        <w:pStyle w:val="10"/>
        <w:rPr>
          <w:rStyle w:val="11"/>
          <w:b/>
          <w:color w:val="444444"/>
          <w:sz w:val="28"/>
        </w:rPr>
      </w:pPr>
    </w:p>
    <w:p w:rsidR="00965488" w:rsidRDefault="00965488" w:rsidP="00965488">
      <w:pPr>
        <w:pStyle w:val="10"/>
        <w:jc w:val="center"/>
        <w:rPr>
          <w:rStyle w:val="11"/>
          <w:b/>
          <w:sz w:val="32"/>
        </w:rPr>
      </w:pPr>
      <w:r>
        <w:rPr>
          <w:rStyle w:val="11"/>
          <w:b/>
          <w:sz w:val="32"/>
        </w:rPr>
        <w:t>ЦЕНТР ТВОРЧЕСТВА ДЕТЕЙ И ЮНОШЕСТВА</w:t>
      </w:r>
    </w:p>
    <w:p w:rsidR="00965488" w:rsidRDefault="00965488" w:rsidP="00965488">
      <w:pPr>
        <w:pStyle w:val="10"/>
        <w:jc w:val="center"/>
        <w:rPr>
          <w:rStyle w:val="11"/>
          <w:b/>
          <w:sz w:val="32"/>
        </w:rPr>
      </w:pPr>
      <w:r>
        <w:rPr>
          <w:rStyle w:val="11"/>
          <w:b/>
          <w:sz w:val="32"/>
        </w:rPr>
        <w:t>Малгобекского  Муниципального района.</w:t>
      </w:r>
    </w:p>
    <w:p w:rsidR="00965488" w:rsidRDefault="00965488" w:rsidP="00965488">
      <w:pPr>
        <w:pStyle w:val="10"/>
        <w:tabs>
          <w:tab w:val="left" w:pos="1710"/>
          <w:tab w:val="left" w:pos="4995"/>
          <w:tab w:val="left" w:pos="5280"/>
          <w:tab w:val="right" w:pos="9355"/>
        </w:tabs>
        <w:rPr>
          <w:rStyle w:val="11"/>
          <w:sz w:val="32"/>
        </w:rPr>
      </w:pPr>
      <w:r>
        <w:rPr>
          <w:rStyle w:val="11"/>
          <w:sz w:val="32"/>
        </w:rPr>
        <w:tab/>
        <w:t xml:space="preserve">                                       </w:t>
      </w: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b/>
          <w:color w:val="000000"/>
          <w:sz w:val="52"/>
        </w:rPr>
      </w:pP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b/>
          <w:color w:val="000000"/>
          <w:sz w:val="52"/>
        </w:rPr>
      </w:pP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b/>
          <w:color w:val="000000"/>
          <w:sz w:val="52"/>
        </w:rPr>
      </w:pP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color w:val="000000"/>
          <w:sz w:val="52"/>
        </w:rPr>
      </w:pPr>
      <w:r>
        <w:rPr>
          <w:rStyle w:val="11"/>
          <w:b/>
          <w:color w:val="000000"/>
          <w:sz w:val="52"/>
        </w:rPr>
        <w:t>Программа объединения</w:t>
      </w:r>
    </w:p>
    <w:p w:rsidR="00965488" w:rsidRPr="00965488" w:rsidRDefault="00965488" w:rsidP="00965488">
      <w:pPr>
        <w:pStyle w:val="a5"/>
        <w:shd w:val="clear" w:color="auto" w:fill="FFFFFF"/>
        <w:jc w:val="center"/>
        <w:rPr>
          <w:rStyle w:val="11"/>
          <w:b/>
          <w:i/>
          <w:color w:val="000000"/>
          <w:sz w:val="52"/>
        </w:rPr>
      </w:pPr>
      <w:r>
        <w:rPr>
          <w:rStyle w:val="11"/>
          <w:b/>
          <w:i/>
          <w:color w:val="000000"/>
          <w:sz w:val="52"/>
        </w:rPr>
        <w:t>«Буратино</w:t>
      </w:r>
      <w:r>
        <w:rPr>
          <w:rStyle w:val="11"/>
          <w:b/>
          <w:i/>
          <w:color w:val="000000"/>
          <w:sz w:val="52"/>
        </w:rPr>
        <w:t>»</w:t>
      </w:r>
    </w:p>
    <w:p w:rsidR="00965488" w:rsidRDefault="00965488" w:rsidP="00965488">
      <w:pPr>
        <w:pStyle w:val="a5"/>
        <w:shd w:val="clear" w:color="auto" w:fill="FFFFFF"/>
        <w:rPr>
          <w:rStyle w:val="11"/>
          <w:i/>
          <w:color w:val="000000"/>
          <w:sz w:val="28"/>
        </w:rPr>
      </w:pPr>
    </w:p>
    <w:p w:rsidR="00965488" w:rsidRDefault="00965488" w:rsidP="00965488">
      <w:pPr>
        <w:pStyle w:val="a5"/>
        <w:shd w:val="clear" w:color="auto" w:fill="FFFFFF"/>
        <w:rPr>
          <w:rStyle w:val="11"/>
          <w:color w:val="000000"/>
          <w:sz w:val="28"/>
        </w:rPr>
      </w:pP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b/>
          <w:color w:val="000000"/>
          <w:sz w:val="28"/>
        </w:rPr>
      </w:pP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b/>
          <w:color w:val="000000"/>
          <w:sz w:val="28"/>
        </w:rPr>
      </w:pP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b/>
          <w:color w:val="000000"/>
          <w:sz w:val="28"/>
        </w:rPr>
      </w:pP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b/>
          <w:color w:val="000000"/>
          <w:sz w:val="28"/>
        </w:rPr>
      </w:pP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b/>
          <w:color w:val="000000"/>
          <w:sz w:val="28"/>
        </w:rPr>
      </w:pP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b/>
          <w:color w:val="000000"/>
          <w:sz w:val="28"/>
        </w:rPr>
      </w:pP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b/>
          <w:color w:val="000000"/>
          <w:sz w:val="28"/>
        </w:rPr>
      </w:pP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b/>
          <w:color w:val="000000"/>
          <w:sz w:val="28"/>
        </w:rPr>
      </w:pP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b/>
          <w:color w:val="000000"/>
          <w:sz w:val="28"/>
        </w:rPr>
      </w:pPr>
    </w:p>
    <w:p w:rsidR="00965488" w:rsidRDefault="00965488" w:rsidP="00965488">
      <w:pPr>
        <w:pStyle w:val="a5"/>
        <w:shd w:val="clear" w:color="auto" w:fill="FFFFFF"/>
        <w:jc w:val="center"/>
        <w:rPr>
          <w:rStyle w:val="11"/>
          <w:b/>
          <w:color w:val="000000"/>
          <w:sz w:val="40"/>
        </w:rPr>
      </w:pPr>
      <w:r>
        <w:rPr>
          <w:rStyle w:val="11"/>
          <w:b/>
          <w:color w:val="000000"/>
          <w:sz w:val="40"/>
        </w:rPr>
        <w:t xml:space="preserve">                            </w:t>
      </w:r>
      <w:bookmarkStart w:id="0" w:name="_GoBack"/>
      <w:bookmarkEnd w:id="0"/>
      <w:r>
        <w:rPr>
          <w:rStyle w:val="11"/>
          <w:b/>
          <w:color w:val="000000"/>
          <w:sz w:val="40"/>
        </w:rPr>
        <w:t>Пе</w:t>
      </w:r>
      <w:r>
        <w:rPr>
          <w:rStyle w:val="11"/>
          <w:b/>
          <w:color w:val="000000"/>
          <w:sz w:val="40"/>
        </w:rPr>
        <w:t>дагог              Галаева М.М.</w:t>
      </w:r>
    </w:p>
    <w:p w:rsidR="001F2866" w:rsidRDefault="00965488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36"/>
        </w:rPr>
        <w:lastRenderedPageBreak/>
        <w:t>Содержание программы "Буратино"</w:t>
      </w:r>
    </w:p>
    <w:p w:rsidR="001F2866" w:rsidRDefault="00965488">
      <w:pPr>
        <w:numPr>
          <w:ilvl w:val="0"/>
          <w:numId w:val="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Пояснительная записка.</w:t>
      </w:r>
    </w:p>
    <w:p w:rsidR="001F2866" w:rsidRDefault="00965488">
      <w:pPr>
        <w:numPr>
          <w:ilvl w:val="0"/>
          <w:numId w:val="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Введение.</w:t>
      </w:r>
    </w:p>
    <w:p w:rsidR="001F2866" w:rsidRDefault="00965488">
      <w:pPr>
        <w:numPr>
          <w:ilvl w:val="0"/>
          <w:numId w:val="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Актуальность.</w:t>
      </w:r>
    </w:p>
    <w:p w:rsidR="001F2866" w:rsidRDefault="00965488">
      <w:pPr>
        <w:numPr>
          <w:ilvl w:val="0"/>
          <w:numId w:val="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Цели и задачи.</w:t>
      </w:r>
    </w:p>
    <w:p w:rsidR="001F2866" w:rsidRDefault="00965488">
      <w:pPr>
        <w:numPr>
          <w:ilvl w:val="0"/>
          <w:numId w:val="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Принципы построения программы</w:t>
      </w:r>
    </w:p>
    <w:p w:rsidR="001F2866" w:rsidRDefault="00965488">
      <w:pPr>
        <w:numPr>
          <w:ilvl w:val="0"/>
          <w:numId w:val="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Организация процесса.</w:t>
      </w:r>
    </w:p>
    <w:p w:rsidR="001F2866" w:rsidRDefault="00965488">
      <w:pPr>
        <w:numPr>
          <w:ilvl w:val="0"/>
          <w:numId w:val="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1F2866" w:rsidRDefault="00965488">
      <w:pPr>
        <w:numPr>
          <w:ilvl w:val="0"/>
          <w:numId w:val="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Содержание программы.</w:t>
      </w:r>
    </w:p>
    <w:p w:rsidR="001F2866" w:rsidRDefault="00965488">
      <w:pPr>
        <w:numPr>
          <w:ilvl w:val="0"/>
          <w:numId w:val="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Список литературы.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     </w:t>
      </w:r>
    </w:p>
    <w:p w:rsidR="001F2866" w:rsidRDefault="00965488">
      <w:pPr>
        <w:shd w:val="clear" w:color="auto" w:fill="FFFFFF"/>
        <w:spacing w:after="0" w:line="240" w:lineRule="auto"/>
        <w:ind w:left="44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 2. Методическая литература:</w:t>
      </w:r>
    </w:p>
    <w:p w:rsidR="001F2866" w:rsidRDefault="00965488">
      <w:pPr>
        <w:numPr>
          <w:ilvl w:val="0"/>
          <w:numId w:val="2"/>
        </w:numPr>
        <w:shd w:val="clear" w:color="auto" w:fill="FFFFFF"/>
        <w:tabs>
          <w:tab w:val="left" w:pos="720"/>
        </w:tabs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Т.Н. </w:t>
      </w:r>
      <w:proofErr w:type="spellStart"/>
      <w:r>
        <w:rPr>
          <w:rFonts w:ascii="Times New Roman" w:hAnsi="Times New Roman"/>
          <w:color w:val="000000"/>
          <w:sz w:val="28"/>
        </w:rPr>
        <w:t>Караманенко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«Кукольный театр» - М.1960</w:t>
      </w:r>
    </w:p>
    <w:p w:rsidR="001F2866" w:rsidRDefault="00965488">
      <w:pPr>
        <w:numPr>
          <w:ilvl w:val="0"/>
          <w:numId w:val="2"/>
        </w:numPr>
        <w:shd w:val="clear" w:color="auto" w:fill="FFFFFF"/>
        <w:tabs>
          <w:tab w:val="left" w:pos="720"/>
        </w:tabs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Г.В </w:t>
      </w:r>
      <w:proofErr w:type="spellStart"/>
      <w:r>
        <w:rPr>
          <w:rFonts w:ascii="Times New Roman" w:hAnsi="Times New Roman"/>
          <w:color w:val="000000"/>
          <w:sz w:val="28"/>
        </w:rPr>
        <w:t>Генова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«Театр для малышей» </w:t>
      </w:r>
      <w:proofErr w:type="gramStart"/>
      <w:r>
        <w:rPr>
          <w:rFonts w:ascii="Times New Roman" w:hAnsi="Times New Roman"/>
          <w:color w:val="000000"/>
          <w:sz w:val="28"/>
        </w:rPr>
        <w:t>-М</w:t>
      </w:r>
      <w:proofErr w:type="gramEnd"/>
      <w:r>
        <w:rPr>
          <w:rFonts w:ascii="Times New Roman" w:hAnsi="Times New Roman"/>
          <w:color w:val="000000"/>
          <w:sz w:val="28"/>
        </w:rPr>
        <w:t>. 1968</w:t>
      </w:r>
    </w:p>
    <w:p w:rsidR="001F2866" w:rsidRDefault="00965488">
      <w:pPr>
        <w:numPr>
          <w:ilvl w:val="0"/>
          <w:numId w:val="2"/>
        </w:numPr>
        <w:shd w:val="clear" w:color="auto" w:fill="FFFFFF"/>
        <w:tabs>
          <w:tab w:val="left" w:pos="720"/>
        </w:tabs>
        <w:rPr>
          <w:rFonts w:ascii="Arial" w:hAnsi="Arial"/>
          <w:color w:val="000000"/>
        </w:rPr>
      </w:pPr>
      <w:proofErr w:type="spellStart"/>
      <w:r>
        <w:rPr>
          <w:rFonts w:ascii="Times New Roman" w:hAnsi="Times New Roman"/>
          <w:color w:val="000000"/>
          <w:sz w:val="28"/>
        </w:rPr>
        <w:t>О.Емельянова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Сценарий и рекомендации по постановке спектакля в домашнем кукольном театре. Под ред. </w:t>
      </w:r>
      <w:proofErr w:type="spellStart"/>
      <w:r>
        <w:rPr>
          <w:rFonts w:ascii="Times New Roman" w:hAnsi="Times New Roman"/>
          <w:color w:val="000000"/>
          <w:sz w:val="28"/>
        </w:rPr>
        <w:t>С.А.Щербакова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ООО «Русский стиль Подмосковья»2001.</w:t>
      </w:r>
    </w:p>
    <w:p w:rsidR="001F2866" w:rsidRDefault="001F2866">
      <w:pPr>
        <w:shd w:val="clear" w:color="auto" w:fill="FFFFFF"/>
        <w:spacing w:after="0" w:line="240" w:lineRule="auto"/>
        <w:ind w:left="720"/>
        <w:rPr>
          <w:rFonts w:ascii="Arial" w:hAnsi="Arial"/>
          <w:color w:val="000000"/>
        </w:rPr>
      </w:pPr>
    </w:p>
    <w:p w:rsidR="001F2866" w:rsidRDefault="00965488">
      <w:pPr>
        <w:shd w:val="clear" w:color="auto" w:fill="FFFFFF"/>
        <w:spacing w:after="0" w:line="240" w:lineRule="auto"/>
        <w:ind w:left="360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3.Материальные ресурсы:</w:t>
      </w:r>
    </w:p>
    <w:p w:rsidR="001F2866" w:rsidRDefault="00965488">
      <w:pPr>
        <w:numPr>
          <w:ilvl w:val="0"/>
          <w:numId w:val="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Ширмы</w:t>
      </w:r>
    </w:p>
    <w:p w:rsidR="001F2866" w:rsidRDefault="00965488">
      <w:pPr>
        <w:numPr>
          <w:ilvl w:val="0"/>
          <w:numId w:val="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Перчаточные куклы</w:t>
      </w:r>
    </w:p>
    <w:p w:rsidR="001F2866" w:rsidRDefault="00965488">
      <w:pPr>
        <w:numPr>
          <w:ilvl w:val="0"/>
          <w:numId w:val="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Декорации</w:t>
      </w:r>
    </w:p>
    <w:p w:rsidR="001F2866" w:rsidRDefault="001F28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u w:val="single"/>
        </w:rPr>
      </w:pP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Краткое содержание программы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i/>
          <w:color w:val="000000"/>
          <w:sz w:val="28"/>
        </w:rPr>
        <w:t>Цель программы:</w:t>
      </w:r>
      <w:r>
        <w:rPr>
          <w:rFonts w:ascii="Times New Roman" w:hAnsi="Times New Roman"/>
          <w:color w:val="000000"/>
          <w:sz w:val="28"/>
        </w:rPr>
        <w:t> раскрытие творческого потенциала личности учащегося посредством игры в кукольном театре.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i/>
          <w:color w:val="000000"/>
          <w:sz w:val="28"/>
        </w:rPr>
        <w:t>Направление программы</w:t>
      </w:r>
      <w:r>
        <w:rPr>
          <w:rFonts w:ascii="Times New Roman" w:hAnsi="Times New Roman"/>
          <w:b/>
          <w:i/>
          <w:color w:val="000000"/>
          <w:sz w:val="24"/>
        </w:rPr>
        <w:t>: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- развитие речи, коррекция недостатков в речевом  раз</w:t>
      </w:r>
      <w:r>
        <w:rPr>
          <w:rFonts w:ascii="Times New Roman" w:hAnsi="Times New Roman"/>
          <w:color w:val="000000"/>
          <w:sz w:val="28"/>
        </w:rPr>
        <w:t>витии детей (если имеются);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- эстетическое  воспитание;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- развитие общей и мелкой моторики;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- формирование у детей интереса к театрализованной деятельности</w:t>
      </w:r>
      <w:r>
        <w:rPr>
          <w:rFonts w:ascii="Arial" w:hAnsi="Arial"/>
          <w:color w:val="000000"/>
          <w:sz w:val="20"/>
        </w:rPr>
        <w:t>.</w:t>
      </w:r>
    </w:p>
    <w:p w:rsidR="001F2866" w:rsidRDefault="009654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Тип программы</w:t>
      </w:r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модифицированная</w:t>
      </w:r>
      <w:proofErr w:type="gramEnd"/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i/>
          <w:color w:val="000000"/>
          <w:sz w:val="28"/>
        </w:rPr>
        <w:t>Возрастные рамки</w:t>
      </w:r>
      <w:r>
        <w:rPr>
          <w:rFonts w:ascii="Times New Roman" w:hAnsi="Times New Roman"/>
          <w:color w:val="000000"/>
          <w:sz w:val="28"/>
        </w:rPr>
        <w:t>: 6-13лет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i/>
          <w:color w:val="000000"/>
          <w:sz w:val="28"/>
        </w:rPr>
        <w:t>Сроки реализации программы: </w:t>
      </w:r>
      <w:r>
        <w:rPr>
          <w:rFonts w:ascii="Times New Roman" w:hAnsi="Times New Roman"/>
          <w:color w:val="000000"/>
          <w:sz w:val="28"/>
        </w:rPr>
        <w:t> 2 года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i/>
          <w:color w:val="000000"/>
          <w:sz w:val="28"/>
        </w:rPr>
        <w:t>Формы</w:t>
      </w:r>
      <w:r>
        <w:rPr>
          <w:rFonts w:ascii="Times New Roman" w:hAnsi="Times New Roman"/>
          <w:b/>
          <w:i/>
          <w:color w:val="000000"/>
          <w:sz w:val="28"/>
        </w:rPr>
        <w:t xml:space="preserve"> реализации программы:   </w:t>
      </w:r>
      <w:proofErr w:type="gramStart"/>
      <w:r>
        <w:rPr>
          <w:rFonts w:ascii="Times New Roman" w:hAnsi="Times New Roman"/>
          <w:color w:val="000000"/>
          <w:sz w:val="28"/>
        </w:rPr>
        <w:t>групповая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> 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i/>
          <w:color w:val="000000"/>
          <w:sz w:val="28"/>
        </w:rPr>
        <w:t>Способ освоения содержания материала:</w:t>
      </w:r>
      <w:r>
        <w:rPr>
          <w:rFonts w:ascii="Times New Roman" w:hAnsi="Times New Roman"/>
          <w:color w:val="000000"/>
          <w:sz w:val="28"/>
        </w:rPr>
        <w:t> копирование действий, элементы творчества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i/>
          <w:color w:val="000000"/>
          <w:sz w:val="28"/>
        </w:rPr>
        <w:t>Ожидаемые конечные результаты: </w:t>
      </w:r>
      <w:r>
        <w:rPr>
          <w:rFonts w:ascii="Times New Roman" w:hAnsi="Times New Roman"/>
          <w:color w:val="000000"/>
          <w:sz w:val="28"/>
        </w:rPr>
        <w:t> научить показывать спектакли, развить творчество, воспитать интерес к театральной деятельности.</w:t>
      </w:r>
    </w:p>
    <w:p w:rsidR="001F2866" w:rsidRDefault="00965488">
      <w:pPr>
        <w:shd w:val="clear" w:color="auto" w:fill="FFFFFF"/>
        <w:spacing w:after="0" w:line="240" w:lineRule="auto"/>
        <w:ind w:left="78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   </w:t>
      </w:r>
    </w:p>
    <w:p w:rsidR="001F2866" w:rsidRDefault="001F28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</w:rPr>
      </w:pPr>
    </w:p>
    <w:p w:rsidR="001F2866" w:rsidRDefault="00965488">
      <w:pPr>
        <w:shd w:val="clear" w:color="auto" w:fill="FFFFFF"/>
        <w:spacing w:after="0" w:line="240" w:lineRule="auto"/>
        <w:jc w:val="center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36"/>
        </w:rPr>
        <w:t>Пояснительная записка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  Введение.</w:t>
      </w:r>
    </w:p>
    <w:p w:rsidR="001F2866" w:rsidRDefault="00965488">
      <w:pPr>
        <w:shd w:val="clear" w:color="auto" w:fill="FFFFFF"/>
        <w:spacing w:after="0" w:line="240" w:lineRule="auto"/>
        <w:ind w:firstLine="36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Кукольный театр - явление в нашей жизни распространённое. Детство каждого ребёнка, его эстетическое воспитание начинается, как правило, со спектаклей кукол.</w:t>
      </w:r>
    </w:p>
    <w:p w:rsidR="001F2866" w:rsidRDefault="00965488">
      <w:pPr>
        <w:shd w:val="clear" w:color="auto" w:fill="FFFFFF"/>
        <w:spacing w:after="0" w:line="240" w:lineRule="auto"/>
        <w:ind w:firstLine="18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Преимущество кукольных театров в том, что, как правило, все они о</w:t>
      </w:r>
      <w:r>
        <w:rPr>
          <w:rFonts w:ascii="Times New Roman" w:hAnsi="Times New Roman"/>
          <w:color w:val="000000"/>
          <w:sz w:val="28"/>
        </w:rPr>
        <w:t>снованы на известных и любимых детьми сказках. Все мы знаем, что без сказок невозможно полноценное развитие ребенка. Сказка затрагивает самые глубинные пласты психики человека и открывает основополагающие человеческие ценности. Очевидно благотворное влияни</w:t>
      </w:r>
      <w:r>
        <w:rPr>
          <w:rFonts w:ascii="Times New Roman" w:hAnsi="Times New Roman"/>
          <w:color w:val="000000"/>
          <w:sz w:val="28"/>
        </w:rPr>
        <w:t>е сказки даже на психику взрослого человека. Для ребенка же сказка – это возможность научиться думать, оценивать поступки героев, усвоить этические нормы, развить память и речь. Ритмичный, простой и певучий язык сказок, полный повторов и устойчивых оборото</w:t>
      </w:r>
      <w:r>
        <w:rPr>
          <w:rFonts w:ascii="Times New Roman" w:hAnsi="Times New Roman"/>
          <w:color w:val="000000"/>
          <w:sz w:val="28"/>
        </w:rPr>
        <w:t xml:space="preserve">в ("жили-были", "жить поживать да добра наживать", "зайчик - </w:t>
      </w:r>
      <w:proofErr w:type="spellStart"/>
      <w:r>
        <w:rPr>
          <w:rFonts w:ascii="Times New Roman" w:hAnsi="Times New Roman"/>
          <w:color w:val="000000"/>
          <w:sz w:val="28"/>
        </w:rPr>
        <w:t>побегайчик</w:t>
      </w:r>
      <w:proofErr w:type="spellEnd"/>
      <w:r>
        <w:rPr>
          <w:rFonts w:ascii="Times New Roman" w:hAnsi="Times New Roman"/>
          <w:color w:val="000000"/>
          <w:sz w:val="28"/>
        </w:rPr>
        <w:t>", "лисичка-сестричка", "бил-бил, не разбил"), значительно облегчает понимание сказок и тренирует речевой аппарат ребенка при произнесении сказки вслух.</w:t>
      </w:r>
    </w:p>
    <w:p w:rsidR="001F2866" w:rsidRDefault="001F28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000000"/>
          <w:sz w:val="28"/>
        </w:rPr>
      </w:pPr>
    </w:p>
    <w:p w:rsidR="001F2866" w:rsidRDefault="00965488">
      <w:pPr>
        <w:shd w:val="clear" w:color="auto" w:fill="FFFFFF"/>
        <w:spacing w:after="0" w:line="240" w:lineRule="auto"/>
        <w:ind w:firstLine="360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 xml:space="preserve"> Актуальность программы "Бурати</w:t>
      </w:r>
      <w:r>
        <w:rPr>
          <w:rFonts w:ascii="Times New Roman" w:hAnsi="Times New Roman"/>
          <w:b/>
          <w:color w:val="000000"/>
          <w:sz w:val="28"/>
        </w:rPr>
        <w:t xml:space="preserve">но"                                                      </w:t>
      </w:r>
      <w:r>
        <w:rPr>
          <w:rFonts w:ascii="Times New Roman" w:hAnsi="Times New Roman"/>
          <w:color w:val="000000"/>
          <w:sz w:val="28"/>
        </w:rPr>
        <w:t>В воспитании подрастающего поколения важную роль играет его эстетическое воспитание, осуществляемое в первую очередь средствами различных видов искусства.</w:t>
      </w:r>
      <w:r>
        <w:rPr>
          <w:rFonts w:ascii="Times New Roman" w:hAnsi="Times New Roman"/>
          <w:color w:val="333366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В первую очередь это касается детей младшего</w:t>
      </w:r>
      <w:r>
        <w:rPr>
          <w:rFonts w:ascii="Times New Roman" w:hAnsi="Times New Roman"/>
          <w:color w:val="000000"/>
          <w:sz w:val="28"/>
        </w:rPr>
        <w:t xml:space="preserve"> школьного возраста, когда у большинства из них интересы еще окончательно не сформировались, а склонности к отдельным видам искусства не успели проявиться.</w:t>
      </w:r>
    </w:p>
    <w:p w:rsidR="001F2866" w:rsidRDefault="00965488">
      <w:pPr>
        <w:shd w:val="clear" w:color="auto" w:fill="FFFFFF"/>
        <w:spacing w:after="0" w:line="240" w:lineRule="auto"/>
        <w:ind w:firstLine="36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 Что дает учащемуся игра в кукольный театр? Вспомним, что кукла полностью подвластна ребенку, зависи</w:t>
      </w:r>
      <w:r>
        <w:rPr>
          <w:rFonts w:ascii="Times New Roman" w:hAnsi="Times New Roman"/>
          <w:color w:val="000000"/>
          <w:sz w:val="28"/>
        </w:rPr>
        <w:t>т от него. Это дает обучаемому возможность смоделировать собственный мир, который будет являться отражением "настоящего" мира, мира взрослых. В этом моделировании параллельно происходят два очень важных для развития ребенка процесса. С одной стороны, это п</w:t>
      </w:r>
      <w:r>
        <w:rPr>
          <w:rFonts w:ascii="Times New Roman" w:hAnsi="Times New Roman"/>
          <w:color w:val="000000"/>
          <w:sz w:val="28"/>
        </w:rPr>
        <w:t>одражание взрослым, которое является одним из ключевых факторов детского развития. </w:t>
      </w:r>
      <w:proofErr w:type="gramStart"/>
      <w:r>
        <w:rPr>
          <w:rFonts w:ascii="Times New Roman" w:hAnsi="Times New Roman"/>
          <w:color w:val="000000"/>
          <w:sz w:val="28"/>
        </w:rPr>
        <w:t>Раз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разом обучаемый повторяет движение, ситуацию, фразу, сказку, отслеживая при этом реакцию окружающих. Через это подражание ребенок учится самоопределению.</w:t>
      </w:r>
    </w:p>
    <w:p w:rsidR="001F2866" w:rsidRDefault="00965488">
      <w:pPr>
        <w:shd w:val="clear" w:color="auto" w:fill="FFFFFF"/>
        <w:spacing w:after="0" w:line="240" w:lineRule="auto"/>
        <w:ind w:firstLine="36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Второй проце</w:t>
      </w:r>
      <w:r>
        <w:rPr>
          <w:rFonts w:ascii="Times New Roman" w:hAnsi="Times New Roman"/>
          <w:color w:val="000000"/>
          <w:sz w:val="28"/>
        </w:rPr>
        <w:t>сс противоположен по своей сути, но внутренне тесно взаимосвязан с первым. Это процесс создания своего, нового мира, т.е. творчество. Сюжет сказки – лишь опора для учащегося, лишь толчок к самостоятельному творчеству. В идеале, кукольный театр нужен ребенк</w:t>
      </w:r>
      <w:r>
        <w:rPr>
          <w:rFonts w:ascii="Times New Roman" w:hAnsi="Times New Roman"/>
          <w:color w:val="000000"/>
          <w:sz w:val="28"/>
        </w:rPr>
        <w:t xml:space="preserve">у как возможность для бесконечных экспериментов, модуляций. Что такое творчество? Это способность создавать собственные идеи, не действовать по шаблонам и подсказкам. Творческие способности закладываются в детские </w:t>
      </w:r>
      <w:r>
        <w:rPr>
          <w:rFonts w:ascii="Times New Roman" w:hAnsi="Times New Roman"/>
          <w:color w:val="000000"/>
          <w:sz w:val="28"/>
        </w:rPr>
        <w:lastRenderedPageBreak/>
        <w:t>годы и развиваются на основе собственной а</w:t>
      </w:r>
      <w:r>
        <w:rPr>
          <w:rFonts w:ascii="Times New Roman" w:hAnsi="Times New Roman"/>
          <w:color w:val="000000"/>
          <w:sz w:val="28"/>
        </w:rPr>
        <w:t xml:space="preserve">ктивности, заинтересованности реальным миром. Поэтому так важно дать учащемуся возможность свободного познания окружающей действительности. Поощрять его не только в том, чтобы он выучил, запомнил и "правильно" сыграл ту или иной роль, но и в том, чтобы он </w:t>
      </w:r>
      <w:r>
        <w:rPr>
          <w:rFonts w:ascii="Times New Roman" w:hAnsi="Times New Roman"/>
          <w:color w:val="000000"/>
          <w:sz w:val="28"/>
        </w:rPr>
        <w:t>развивал свои сюжеты, свободную игру, в которой он сможет реализовать свои фантазии. Именно так формируется основа будущего творческого восприятия мира. Возможность сформировать эту основу, и дает кружковцам  игра в кукольный театр.</w:t>
      </w:r>
    </w:p>
    <w:p w:rsidR="001F2866" w:rsidRDefault="00965488">
      <w:pPr>
        <w:shd w:val="clear" w:color="auto" w:fill="FFFFFF"/>
        <w:spacing w:after="0" w:line="240" w:lineRule="auto"/>
        <w:ind w:firstLine="36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 Главное в работе с </w:t>
      </w:r>
      <w:r>
        <w:rPr>
          <w:rFonts w:ascii="Times New Roman" w:hAnsi="Times New Roman"/>
          <w:color w:val="000000"/>
          <w:sz w:val="28"/>
        </w:rPr>
        <w:t>подрастающим поколением – воспитание, но не как обучение различным навыкам, а как развитие творческих способностей. А творчество всегда лучше всего проявляется в игре. Поэтому игра является основным способом привлечения детей к театральному искусству. Прич</w:t>
      </w:r>
      <w:r>
        <w:rPr>
          <w:rFonts w:ascii="Times New Roman" w:hAnsi="Times New Roman"/>
          <w:color w:val="000000"/>
          <w:sz w:val="28"/>
        </w:rPr>
        <w:t>ем не «игровые технологии», а именно Игра, когда взрослый руководитель « играет в театр» так же самозабвенно, как и учащиеся. И тогда начинается совместный поиск,  возникает взаимопонимание и происходит маленькое чудо – дети и взрослые становятся соавторам</w:t>
      </w:r>
      <w:r>
        <w:rPr>
          <w:rFonts w:ascii="Times New Roman" w:hAnsi="Times New Roman"/>
          <w:color w:val="000000"/>
          <w:sz w:val="28"/>
        </w:rPr>
        <w:t>и театрального действа.</w:t>
      </w:r>
    </w:p>
    <w:p w:rsidR="001F2866" w:rsidRDefault="00965488">
      <w:pPr>
        <w:shd w:val="clear" w:color="auto" w:fill="FFFFFF"/>
        <w:spacing w:after="0" w:line="240" w:lineRule="auto"/>
        <w:ind w:firstLine="36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  Поэтому одной из форм работы с детьми была выбрана тема: «Кукольный театр как средство развития творчества детей »</w:t>
      </w:r>
      <w:r>
        <w:rPr>
          <w:rFonts w:ascii="Times New Roman" w:hAnsi="Times New Roman"/>
          <w:color w:val="000000"/>
          <w:sz w:val="48"/>
        </w:rPr>
        <w:t>.</w:t>
      </w:r>
    </w:p>
    <w:p w:rsidR="001F2866" w:rsidRDefault="0096548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 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>Цель программы:</w:t>
      </w:r>
      <w:r>
        <w:rPr>
          <w:rFonts w:ascii="Times New Roman" w:hAnsi="Times New Roman"/>
          <w:color w:val="30364E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знакомство со спецификой кукольного театра; раскрытие творческого потенциала личности учащегося </w:t>
      </w:r>
      <w:r>
        <w:rPr>
          <w:rFonts w:ascii="Times New Roman" w:hAnsi="Times New Roman"/>
          <w:color w:val="000000"/>
          <w:sz w:val="28"/>
        </w:rPr>
        <w:t>посредством игры в кукольном театре.</w:t>
      </w:r>
      <w:r>
        <w:rPr>
          <w:rFonts w:ascii="Times New Roman" w:hAnsi="Times New Roman"/>
          <w:color w:val="30364E"/>
          <w:sz w:val="28"/>
        </w:rPr>
        <w:t>        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>Учебные задачи:</w:t>
      </w:r>
    </w:p>
    <w:p w:rsidR="001F2866" w:rsidRDefault="00965488">
      <w:pPr>
        <w:numPr>
          <w:ilvl w:val="0"/>
          <w:numId w:val="4"/>
        </w:numPr>
        <w:shd w:val="clear" w:color="auto" w:fill="FFFFFF"/>
        <w:tabs>
          <w:tab w:val="left" w:pos="720"/>
        </w:tabs>
        <w:ind w:left="80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Объяснить назначение кукольного театра, познакомить  с театральной лексикой, профессиями людей, которые работают в театре.</w:t>
      </w:r>
    </w:p>
    <w:p w:rsidR="001F2866" w:rsidRDefault="00965488">
      <w:pPr>
        <w:numPr>
          <w:ilvl w:val="0"/>
          <w:numId w:val="4"/>
        </w:numPr>
        <w:shd w:val="clear" w:color="auto" w:fill="FFFFFF"/>
        <w:tabs>
          <w:tab w:val="left" w:pos="720"/>
        </w:tabs>
        <w:ind w:left="80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Познакомить с различными видами кукол.</w:t>
      </w:r>
    </w:p>
    <w:p w:rsidR="001F2866" w:rsidRDefault="00965488">
      <w:pPr>
        <w:numPr>
          <w:ilvl w:val="0"/>
          <w:numId w:val="4"/>
        </w:numPr>
        <w:shd w:val="clear" w:color="auto" w:fill="FFFFFF"/>
        <w:tabs>
          <w:tab w:val="left" w:pos="720"/>
        </w:tabs>
        <w:ind w:left="80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Формирование практических навыков</w:t>
      </w:r>
      <w:r>
        <w:rPr>
          <w:rFonts w:ascii="Times New Roman" w:hAnsi="Times New Roman"/>
          <w:color w:val="000000"/>
          <w:sz w:val="28"/>
        </w:rPr>
        <w:t xml:space="preserve"> художественно-творческой деятельности на самореализацию.</w:t>
      </w:r>
    </w:p>
    <w:p w:rsidR="001F2866" w:rsidRDefault="00965488">
      <w:pPr>
        <w:numPr>
          <w:ilvl w:val="0"/>
          <w:numId w:val="4"/>
        </w:numPr>
        <w:shd w:val="clear" w:color="auto" w:fill="FFFFFF"/>
        <w:tabs>
          <w:tab w:val="left" w:pos="720"/>
        </w:tabs>
        <w:ind w:left="80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Раскрыть природные данные и творческие умения, заложенные в каждом ребенке, введением их в мир театра в мир игры.</w:t>
      </w:r>
    </w:p>
    <w:p w:rsidR="001F2866" w:rsidRDefault="00965488">
      <w:pPr>
        <w:numPr>
          <w:ilvl w:val="0"/>
          <w:numId w:val="4"/>
        </w:numPr>
        <w:shd w:val="clear" w:color="auto" w:fill="FFFFFF"/>
        <w:tabs>
          <w:tab w:val="left" w:pos="720"/>
        </w:tabs>
        <w:ind w:left="80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Развивать художественно-творческие способности и склонности ребят, познавательные пр</w:t>
      </w:r>
      <w:r>
        <w:rPr>
          <w:rFonts w:ascii="Times New Roman" w:hAnsi="Times New Roman"/>
          <w:color w:val="000000"/>
          <w:sz w:val="28"/>
        </w:rPr>
        <w:t>оцессы.</w:t>
      </w:r>
    </w:p>
    <w:p w:rsidR="001F2866" w:rsidRDefault="00965488">
      <w:pPr>
        <w:numPr>
          <w:ilvl w:val="0"/>
          <w:numId w:val="4"/>
        </w:numPr>
        <w:shd w:val="clear" w:color="auto" w:fill="FFFFFF"/>
        <w:tabs>
          <w:tab w:val="left" w:pos="720"/>
        </w:tabs>
        <w:ind w:left="80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помочь адаптации ребенка в обществе.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>Коррекционные задачи:</w:t>
      </w:r>
    </w:p>
    <w:p w:rsidR="001F2866" w:rsidRDefault="00965488">
      <w:pPr>
        <w:numPr>
          <w:ilvl w:val="0"/>
          <w:numId w:val="5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Коррекция недостатков в речевом  развитии детей</w:t>
      </w:r>
    </w:p>
    <w:p w:rsidR="001F2866" w:rsidRDefault="00965488">
      <w:pPr>
        <w:numPr>
          <w:ilvl w:val="0"/>
          <w:numId w:val="5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Развитие общей и мелкой моторики</w:t>
      </w:r>
    </w:p>
    <w:p w:rsidR="001F2866" w:rsidRDefault="00965488">
      <w:pPr>
        <w:numPr>
          <w:ilvl w:val="0"/>
          <w:numId w:val="5"/>
        </w:numPr>
        <w:shd w:val="clear" w:color="auto" w:fill="FFFFFF"/>
        <w:tabs>
          <w:tab w:val="left" w:pos="720"/>
        </w:tabs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Формирование у учащихся интереса к театрализованной деятельности</w:t>
      </w:r>
      <w:r>
        <w:rPr>
          <w:rFonts w:ascii="Arial" w:hAnsi="Arial"/>
          <w:color w:val="000000"/>
          <w:sz w:val="20"/>
        </w:rPr>
        <w:t>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>Воспитательные задачи:</w:t>
      </w:r>
    </w:p>
    <w:p w:rsidR="001F2866" w:rsidRDefault="00965488">
      <w:pPr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воспитание трудолюб</w:t>
      </w:r>
      <w:r>
        <w:rPr>
          <w:rFonts w:ascii="Times New Roman" w:hAnsi="Times New Roman"/>
          <w:color w:val="000000"/>
          <w:sz w:val="28"/>
        </w:rPr>
        <w:t>ия, коллективизма, человечности и милосердия, обязательности, ответственности и порядочности, культуры поведения и бесконфликтного общения;</w:t>
      </w:r>
    </w:p>
    <w:p w:rsidR="001F2866" w:rsidRDefault="00965488">
      <w:pPr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воспитание творческой индивидуальности.</w:t>
      </w:r>
    </w:p>
    <w:p w:rsidR="001F2866" w:rsidRDefault="001F2866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proofErr w:type="spellStart"/>
      <w:r>
        <w:rPr>
          <w:rFonts w:ascii="Times New Roman" w:hAnsi="Times New Roman"/>
          <w:b/>
          <w:color w:val="000000"/>
          <w:sz w:val="32"/>
        </w:rPr>
        <w:t>Межпредметные</w:t>
      </w:r>
      <w:proofErr w:type="spellEnd"/>
      <w:r>
        <w:rPr>
          <w:rFonts w:ascii="Times New Roman" w:hAnsi="Times New Roman"/>
          <w:b/>
          <w:color w:val="000000"/>
          <w:sz w:val="32"/>
        </w:rPr>
        <w:t xml:space="preserve"> связи: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i/>
          <w:color w:val="000000"/>
          <w:sz w:val="28"/>
        </w:rPr>
        <w:t>Развитие речи:</w:t>
      </w:r>
      <w:r>
        <w:rPr>
          <w:rFonts w:ascii="Times New Roman" w:hAnsi="Times New Roman"/>
          <w:color w:val="000000"/>
          <w:sz w:val="28"/>
        </w:rPr>
        <w:t> закрепление знаний о построении предлож</w:t>
      </w:r>
      <w:r>
        <w:rPr>
          <w:rFonts w:ascii="Times New Roman" w:hAnsi="Times New Roman"/>
          <w:color w:val="000000"/>
          <w:sz w:val="28"/>
        </w:rPr>
        <w:t>ений, умений участвовать в беседе, отвечать на вопросы.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i/>
          <w:color w:val="000000"/>
          <w:sz w:val="28"/>
        </w:rPr>
        <w:t>Чтение: </w:t>
      </w:r>
      <w:r>
        <w:rPr>
          <w:rFonts w:ascii="Times New Roman" w:hAnsi="Times New Roman"/>
          <w:color w:val="000000"/>
          <w:sz w:val="28"/>
        </w:rPr>
        <w:t>закрепление умений читать и пересказывать короткие тексты.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i/>
          <w:color w:val="000000"/>
          <w:sz w:val="28"/>
        </w:rPr>
        <w:t>Трудовое обучение:</w:t>
      </w:r>
      <w:r>
        <w:rPr>
          <w:rFonts w:ascii="Times New Roman" w:hAnsi="Times New Roman"/>
          <w:color w:val="000000"/>
          <w:sz w:val="28"/>
        </w:rPr>
        <w:t xml:space="preserve"> закрепление умений, получаемых на уроке при работе с картоном и бумагой, для изготовления декораций; с мягким </w:t>
      </w:r>
      <w:r>
        <w:rPr>
          <w:rFonts w:ascii="Times New Roman" w:hAnsi="Times New Roman"/>
          <w:color w:val="000000"/>
          <w:sz w:val="28"/>
        </w:rPr>
        <w:t>материалом, для изготовления кукол.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i/>
          <w:color w:val="000000"/>
          <w:sz w:val="28"/>
        </w:rPr>
        <w:t>Математика: </w:t>
      </w:r>
      <w:r>
        <w:rPr>
          <w:rFonts w:ascii="Times New Roman" w:hAnsi="Times New Roman"/>
          <w:color w:val="000000"/>
          <w:sz w:val="28"/>
        </w:rPr>
        <w:t>пространственная ориентировка, счет.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>Работа с родителями: </w:t>
      </w:r>
      <w:r>
        <w:rPr>
          <w:rFonts w:ascii="Times New Roman" w:hAnsi="Times New Roman"/>
          <w:color w:val="000000"/>
          <w:sz w:val="28"/>
        </w:rPr>
        <w:t>Показ спектаклей</w:t>
      </w:r>
      <w:r>
        <w:rPr>
          <w:rFonts w:ascii="Times New Roman" w:hAnsi="Times New Roman"/>
          <w:b/>
          <w:color w:val="000000"/>
          <w:sz w:val="32"/>
        </w:rPr>
        <w:t> </w:t>
      </w:r>
      <w:r>
        <w:rPr>
          <w:rFonts w:ascii="Times New Roman" w:hAnsi="Times New Roman"/>
          <w:color w:val="000000"/>
          <w:sz w:val="28"/>
        </w:rPr>
        <w:t>к празднику 8 Марта, ко Дню матери, на родительском собрании в конце года.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 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32"/>
        </w:rPr>
        <w:t>      </w:t>
      </w:r>
      <w:r>
        <w:rPr>
          <w:rFonts w:ascii="Times New Roman" w:hAnsi="Times New Roman"/>
          <w:b/>
          <w:color w:val="000000"/>
          <w:sz w:val="32"/>
        </w:rPr>
        <w:t>Принципы построения программы "Буратино"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Принцип создания естественной стимулирующей среды, в которой учащийся чувствует себя комфортно и защищено, проявляет творческую активность.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2. Принцип сочетания педагогического руководства с инициативой и самодеятельностью учащихся.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3.Принцип преемственнос</w:t>
      </w:r>
      <w:r>
        <w:rPr>
          <w:rFonts w:ascii="Times New Roman" w:hAnsi="Times New Roman"/>
          <w:color w:val="000000"/>
          <w:sz w:val="28"/>
        </w:rPr>
        <w:t>ти и систематичности.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Суть этого принципа раскрывается в ряде положений, касающихся регулярности занятий и системы чередования нагрузок с отдыхом, последовательности занятий и взаимосвязь между различными сторонами их содержания.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5.Принцип наглядности.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6. </w:t>
      </w:r>
      <w:r>
        <w:rPr>
          <w:rFonts w:ascii="Times New Roman" w:hAnsi="Times New Roman"/>
          <w:color w:val="000000"/>
          <w:sz w:val="28"/>
        </w:rPr>
        <w:t>Индивидуальный подход к детям.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7.Принцип повторяемости действий для закрепления в памяти.</w:t>
      </w:r>
    </w:p>
    <w:p w:rsidR="001F2866" w:rsidRDefault="00965488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1F2866" w:rsidRDefault="00965488">
      <w:pPr>
        <w:shd w:val="clear" w:color="auto" w:fill="FFFFFF"/>
        <w:spacing w:after="0" w:line="240" w:lineRule="auto"/>
        <w:ind w:left="284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Программа рассчитана  на 2 года: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 xml:space="preserve">первый год (2020-2021 </w:t>
      </w:r>
      <w:proofErr w:type="spellStart"/>
      <w:r>
        <w:rPr>
          <w:rFonts w:ascii="Times New Roman" w:hAnsi="Times New Roman"/>
          <w:b/>
          <w:color w:val="000000"/>
          <w:sz w:val="28"/>
        </w:rPr>
        <w:t>уч</w:t>
      </w:r>
      <w:proofErr w:type="gramStart"/>
      <w:r>
        <w:rPr>
          <w:rFonts w:ascii="Times New Roman" w:hAnsi="Times New Roman"/>
          <w:b/>
          <w:color w:val="000000"/>
          <w:sz w:val="28"/>
        </w:rPr>
        <w:t>.г</w:t>
      </w:r>
      <w:proofErr w:type="gramEnd"/>
      <w:r>
        <w:rPr>
          <w:rFonts w:ascii="Times New Roman" w:hAnsi="Times New Roman"/>
          <w:b/>
          <w:color w:val="000000"/>
          <w:sz w:val="28"/>
        </w:rPr>
        <w:t>од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  два занятия в неделю по два часа в групповой форме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второй год (2021-2022уч. год) </w:t>
      </w:r>
      <w:r>
        <w:rPr>
          <w:rFonts w:ascii="Times New Roman" w:hAnsi="Times New Roman"/>
          <w:color w:val="000000"/>
          <w:sz w:val="28"/>
        </w:rPr>
        <w:t>по два занятия в н</w:t>
      </w:r>
      <w:r>
        <w:rPr>
          <w:rFonts w:ascii="Times New Roman" w:hAnsi="Times New Roman"/>
          <w:color w:val="000000"/>
          <w:sz w:val="28"/>
        </w:rPr>
        <w:t>еделю по два часа в групповой форме</w:t>
      </w:r>
    </w:p>
    <w:p w:rsidR="001F2866" w:rsidRDefault="001F28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F2866" w:rsidRDefault="00965488">
      <w:pPr>
        <w:shd w:val="clear" w:color="auto" w:fill="FFFFFF"/>
        <w:spacing w:after="0" w:line="240" w:lineRule="auto"/>
        <w:jc w:val="center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Первый год обучения</w:t>
      </w:r>
    </w:p>
    <w:p w:rsidR="001F2866" w:rsidRDefault="00965488">
      <w:pPr>
        <w:shd w:val="clear" w:color="auto" w:fill="FFFFFF"/>
        <w:spacing w:after="0" w:line="240" w:lineRule="auto"/>
        <w:ind w:firstLine="36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В первый год взяты подготовительные занятия  и работа с перчаточными куклами.</w:t>
      </w:r>
    </w:p>
    <w:p w:rsidR="001F2866" w:rsidRDefault="00965488">
      <w:pPr>
        <w:shd w:val="clear" w:color="auto" w:fill="FFFFFF"/>
        <w:spacing w:after="0" w:line="240" w:lineRule="auto"/>
        <w:ind w:firstLine="36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Занятия проводятся с сентября  по май.</w:t>
      </w:r>
    </w:p>
    <w:p w:rsidR="001F2866" w:rsidRDefault="00965488">
      <w:pPr>
        <w:shd w:val="clear" w:color="auto" w:fill="FFFFFF"/>
        <w:spacing w:after="0" w:line="240" w:lineRule="auto"/>
        <w:ind w:firstLine="36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Ожидаемый результат:</w:t>
      </w:r>
      <w:r>
        <w:rPr>
          <w:rFonts w:ascii="Times New Roman" w:hAnsi="Times New Roman"/>
          <w:color w:val="000000"/>
          <w:sz w:val="28"/>
        </w:rPr>
        <w:t> к концу  1 года учащиеся</w:t>
      </w:r>
    </w:p>
    <w:p w:rsidR="001F2866" w:rsidRDefault="00965488">
      <w:pPr>
        <w:shd w:val="clear" w:color="auto" w:fill="FFFFFF"/>
        <w:spacing w:after="0" w:line="240" w:lineRule="auto"/>
        <w:ind w:left="78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 </w:t>
      </w:r>
      <w:r>
        <w:rPr>
          <w:rFonts w:ascii="Times New Roman" w:hAnsi="Times New Roman"/>
          <w:b/>
          <w:color w:val="000000"/>
          <w:sz w:val="28"/>
        </w:rPr>
        <w:t>должны знать:</w:t>
      </w:r>
    </w:p>
    <w:p w:rsidR="001F2866" w:rsidRDefault="00965488">
      <w:pPr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Назначение кукольного</w:t>
      </w:r>
      <w:r>
        <w:rPr>
          <w:rFonts w:ascii="Times New Roman" w:hAnsi="Times New Roman"/>
          <w:color w:val="000000"/>
          <w:sz w:val="28"/>
        </w:rPr>
        <w:t xml:space="preserve"> театра.</w:t>
      </w:r>
    </w:p>
    <w:p w:rsidR="001F2866" w:rsidRDefault="00965488">
      <w:pPr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Некоторые виды кукол.</w:t>
      </w:r>
    </w:p>
    <w:p w:rsidR="001F2866" w:rsidRDefault="00965488">
      <w:pPr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2-3 русских народных сказки</w:t>
      </w:r>
    </w:p>
    <w:p w:rsidR="001F2866" w:rsidRDefault="00965488">
      <w:pPr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Правила поведения в театре.</w:t>
      </w:r>
    </w:p>
    <w:p w:rsidR="001F2866" w:rsidRDefault="00965488">
      <w:pPr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Правила работы с перчаточными куклами</w:t>
      </w:r>
    </w:p>
    <w:p w:rsidR="001F2866" w:rsidRDefault="001F286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</w:rPr>
      </w:pPr>
    </w:p>
    <w:p w:rsidR="001F2866" w:rsidRDefault="001F2866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/>
          <w:color w:val="000000"/>
          <w:sz w:val="28"/>
        </w:rPr>
      </w:pPr>
    </w:p>
    <w:p w:rsidR="001F2866" w:rsidRDefault="00965488">
      <w:pPr>
        <w:shd w:val="clear" w:color="auto" w:fill="FFFFFF"/>
        <w:spacing w:after="0" w:line="240" w:lineRule="auto"/>
        <w:ind w:left="78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должны уметь:</w:t>
      </w:r>
      <w:r>
        <w:rPr>
          <w:rFonts w:ascii="Times New Roman" w:hAnsi="Times New Roman"/>
          <w:color w:val="000000"/>
          <w:sz w:val="28"/>
        </w:rPr>
        <w:t> </w:t>
      </w:r>
    </w:p>
    <w:p w:rsidR="001F2866" w:rsidRDefault="00965488">
      <w:pPr>
        <w:numPr>
          <w:ilvl w:val="0"/>
          <w:numId w:val="8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Соединять действия перчаточной куклы со своей ролью.</w:t>
      </w:r>
    </w:p>
    <w:p w:rsidR="001F2866" w:rsidRDefault="00965488">
      <w:pPr>
        <w:numPr>
          <w:ilvl w:val="0"/>
          <w:numId w:val="8"/>
        </w:numPr>
        <w:shd w:val="clear" w:color="auto" w:fill="FFFFFF"/>
        <w:tabs>
          <w:tab w:val="left" w:pos="720"/>
        </w:tabs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Интонацией передавать настроение, чувство, характер персонажа</w:t>
      </w:r>
      <w:r>
        <w:rPr>
          <w:rFonts w:ascii="Times New Roman" w:hAnsi="Times New Roman"/>
          <w:color w:val="000000"/>
          <w:sz w:val="28"/>
        </w:rPr>
        <w:t>.</w:t>
      </w:r>
    </w:p>
    <w:p w:rsidR="001F2866" w:rsidRDefault="00965488">
      <w:pPr>
        <w:numPr>
          <w:ilvl w:val="0"/>
          <w:numId w:val="8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Показывать короткие спектакли.</w:t>
      </w:r>
      <w:r>
        <w:rPr>
          <w:rFonts w:ascii="Times New Roman" w:hAnsi="Times New Roman"/>
          <w:b/>
          <w:color w:val="000000"/>
          <w:sz w:val="28"/>
        </w:rPr>
        <w:t>    </w:t>
      </w:r>
    </w:p>
    <w:p w:rsidR="001F2866" w:rsidRDefault="0096548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 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Подготовительные занятия – (14 часов)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Цель</w:t>
      </w:r>
      <w:r>
        <w:rPr>
          <w:rFonts w:ascii="Times New Roman" w:hAnsi="Times New Roman"/>
          <w:color w:val="000000"/>
          <w:sz w:val="28"/>
        </w:rPr>
        <w:t>: развитие мелкой моторики рук,  развитие речи,  развитие</w:t>
      </w:r>
      <w:r>
        <w:rPr>
          <w:rFonts w:ascii="Times New Roman" w:hAnsi="Times New Roman"/>
          <w:b/>
          <w:color w:val="000000"/>
          <w:sz w:val="28"/>
        </w:rPr>
        <w:t>   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           </w:t>
      </w:r>
      <w:r>
        <w:rPr>
          <w:rFonts w:ascii="Times New Roman" w:hAnsi="Times New Roman"/>
          <w:color w:val="000000"/>
          <w:sz w:val="28"/>
        </w:rPr>
        <w:t>творчества,</w:t>
      </w:r>
      <w:r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развитие внимания и мышления.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Сказка «</w:t>
      </w:r>
      <w:proofErr w:type="spellStart"/>
      <w:r>
        <w:rPr>
          <w:rFonts w:ascii="Times New Roman" w:hAnsi="Times New Roman"/>
          <w:color w:val="000000"/>
          <w:sz w:val="28"/>
        </w:rPr>
        <w:t>Колобок»</w:t>
      </w:r>
      <w:proofErr w:type="gramStart"/>
      <w:r>
        <w:rPr>
          <w:rFonts w:ascii="Times New Roman" w:hAnsi="Times New Roman"/>
          <w:color w:val="000000"/>
          <w:sz w:val="28"/>
        </w:rPr>
        <w:t>.Ч</w:t>
      </w:r>
      <w:proofErr w:type="gramEnd"/>
      <w:r>
        <w:rPr>
          <w:rFonts w:ascii="Times New Roman" w:hAnsi="Times New Roman"/>
          <w:color w:val="000000"/>
          <w:sz w:val="28"/>
        </w:rPr>
        <w:t>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знакомство с героями-2 час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Сказка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Колобок».Распределение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ролей</w:t>
      </w:r>
      <w:proofErr w:type="gramStart"/>
      <w:r>
        <w:rPr>
          <w:rFonts w:ascii="Times New Roman" w:hAnsi="Times New Roman"/>
          <w:color w:val="000000"/>
          <w:sz w:val="28"/>
        </w:rPr>
        <w:t>.О</w:t>
      </w:r>
      <w:proofErr w:type="gramEnd"/>
      <w:r>
        <w:rPr>
          <w:rFonts w:ascii="Times New Roman" w:hAnsi="Times New Roman"/>
          <w:color w:val="000000"/>
          <w:sz w:val="28"/>
        </w:rPr>
        <w:t>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характера героев.2 час 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Сказка «</w:t>
      </w:r>
      <w:proofErr w:type="spellStart"/>
      <w:r>
        <w:rPr>
          <w:rFonts w:ascii="Times New Roman" w:hAnsi="Times New Roman"/>
          <w:color w:val="000000"/>
          <w:sz w:val="28"/>
        </w:rPr>
        <w:t>Колобок»</w:t>
      </w:r>
      <w:proofErr w:type="gramStart"/>
      <w:r>
        <w:rPr>
          <w:rFonts w:ascii="Times New Roman" w:hAnsi="Times New Roman"/>
          <w:color w:val="000000"/>
          <w:sz w:val="28"/>
        </w:rPr>
        <w:t>.Р</w:t>
      </w:r>
      <w:proofErr w:type="gramEnd"/>
      <w:r>
        <w:rPr>
          <w:rFonts w:ascii="Times New Roman" w:hAnsi="Times New Roman"/>
          <w:color w:val="000000"/>
          <w:sz w:val="28"/>
        </w:rPr>
        <w:t>азучивание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ролей.- 2 час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Сказка «Колобок»</w:t>
      </w:r>
      <w:proofErr w:type="gramStart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</w:rPr>
        <w:t>Отработка чтения каждой роли за столом -2 час.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Сказка» Колобок»</w:t>
      </w:r>
      <w:proofErr w:type="gramStart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</w:rPr>
        <w:t>столом,соединение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слов с движениями - 2 час.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Сказка «Колобок»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>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ширмой.- 4 час.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Показ сказки «Колобок».  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 xml:space="preserve">    Теоретические занятия (14 часов)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Сочинение небольших сказок и рассказов- 2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«Зачем нужен кукольный театр?»- 2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«Устройство театра, его элементы – театральный зал,</w:t>
      </w:r>
      <w:r>
        <w:rPr>
          <w:rFonts w:ascii="Times New Roman" w:hAnsi="Times New Roman"/>
          <w:color w:val="000000"/>
          <w:sz w:val="28"/>
        </w:rPr>
        <w:t xml:space="preserve"> сцена, их назначение».– 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« Мы кукловоды» - 2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«Кто-кто в теремочке живет?». - 2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Игра «поле </w:t>
      </w:r>
      <w:proofErr w:type="spellStart"/>
      <w:r>
        <w:rPr>
          <w:rFonts w:ascii="Times New Roman" w:hAnsi="Times New Roman"/>
          <w:color w:val="000000"/>
          <w:sz w:val="28"/>
        </w:rPr>
        <w:t>чудес».Игра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загадками</w:t>
      </w:r>
      <w:proofErr w:type="gramStart"/>
      <w:r>
        <w:rPr>
          <w:rFonts w:ascii="Times New Roman" w:hAnsi="Times New Roman"/>
          <w:color w:val="000000"/>
          <w:sz w:val="28"/>
        </w:rPr>
        <w:t>.О</w:t>
      </w:r>
      <w:proofErr w:type="gramEnd"/>
      <w:r>
        <w:rPr>
          <w:rFonts w:ascii="Times New Roman" w:hAnsi="Times New Roman"/>
          <w:color w:val="000000"/>
          <w:sz w:val="28"/>
        </w:rPr>
        <w:t>тгадывание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загадок. - 4 час</w:t>
      </w:r>
    </w:p>
    <w:p w:rsidR="001F2866" w:rsidRDefault="001F2866">
      <w:pPr>
        <w:shd w:val="clear" w:color="auto" w:fill="FFFFFF"/>
        <w:spacing w:after="0" w:line="240" w:lineRule="auto"/>
        <w:ind w:left="780"/>
        <w:rPr>
          <w:rFonts w:ascii="Times New Roman" w:hAnsi="Times New Roman"/>
          <w:b/>
          <w:color w:val="000000"/>
          <w:sz w:val="28"/>
        </w:rPr>
      </w:pPr>
    </w:p>
    <w:p w:rsidR="001F2866" w:rsidRDefault="001F2866">
      <w:pPr>
        <w:shd w:val="clear" w:color="auto" w:fill="FFFFFF"/>
        <w:spacing w:after="0" w:line="240" w:lineRule="auto"/>
        <w:ind w:left="780"/>
        <w:rPr>
          <w:rFonts w:ascii="Times New Roman" w:hAnsi="Times New Roman"/>
          <w:b/>
          <w:color w:val="000000"/>
          <w:sz w:val="28"/>
        </w:rPr>
      </w:pPr>
    </w:p>
    <w:p w:rsidR="001F2866" w:rsidRDefault="00965488">
      <w:pPr>
        <w:shd w:val="clear" w:color="auto" w:fill="FFFFFF"/>
        <w:spacing w:after="0" w:line="240" w:lineRule="auto"/>
        <w:ind w:left="780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Работа с  перчаточными куклами.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  Цель:</w:t>
      </w:r>
      <w:r>
        <w:rPr>
          <w:rFonts w:ascii="Times New Roman" w:hAnsi="Times New Roman"/>
          <w:color w:val="000000"/>
          <w:sz w:val="28"/>
        </w:rPr>
        <w:t xml:space="preserve"> развитие коммуникативных и творческих способностей детей </w:t>
      </w:r>
      <w:r>
        <w:rPr>
          <w:rFonts w:ascii="Times New Roman" w:hAnsi="Times New Roman"/>
          <w:color w:val="000000"/>
          <w:sz w:val="28"/>
        </w:rPr>
        <w:t>средствами детского кукольного театра, развитие познавательной сферы детей.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«Репка». Чтение и знакомство с героями- 2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«Репка». Распределение ролей. Определение характера героев. - 2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«Репка». Разучивание ролей. -4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Сказка </w:t>
      </w:r>
      <w:r>
        <w:rPr>
          <w:rFonts w:ascii="Times New Roman" w:hAnsi="Times New Roman"/>
          <w:color w:val="000000"/>
          <w:sz w:val="28"/>
        </w:rPr>
        <w:t>«Репка». Отработка чтения каждой роли за столом- 4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Сказка «Репка».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столом, соединение слов с движениями- 4 час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Сказка «Репка».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ширмой.- 4 час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«Репка». Репетиция спектакля - 6 час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  </w:t>
      </w:r>
      <w:r>
        <w:rPr>
          <w:rFonts w:ascii="Times New Roman" w:hAnsi="Times New Roman"/>
          <w:color w:val="000000"/>
          <w:sz w:val="28"/>
        </w:rPr>
        <w:t>Сказка « Репка».</w:t>
      </w:r>
      <w:r>
        <w:rPr>
          <w:rFonts w:ascii="Times New Roman" w:hAnsi="Times New Roman"/>
          <w:b/>
          <w:color w:val="000000"/>
          <w:sz w:val="32"/>
        </w:rPr>
        <w:t xml:space="preserve">  </w:t>
      </w:r>
      <w:r>
        <w:rPr>
          <w:rFonts w:ascii="Times New Roman" w:hAnsi="Times New Roman"/>
          <w:color w:val="000000"/>
          <w:sz w:val="28"/>
        </w:rPr>
        <w:t xml:space="preserve">Показ </w:t>
      </w:r>
      <w:r>
        <w:rPr>
          <w:rFonts w:ascii="Times New Roman" w:hAnsi="Times New Roman"/>
          <w:color w:val="000000"/>
          <w:sz w:val="28"/>
        </w:rPr>
        <w:t>Спектакля – 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«Теремок». Чтение и знакомство с героями- 2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«Теремок». Распределение ролей. Определение характера героев. - 2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«Теремок». Разучивание ролей. -4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«Теремок». Отработка чтения каждой роли за столом- 4 ч</w:t>
      </w:r>
      <w:r>
        <w:rPr>
          <w:rFonts w:ascii="Times New Roman" w:hAnsi="Times New Roman"/>
          <w:color w:val="000000"/>
          <w:sz w:val="28"/>
        </w:rPr>
        <w:t>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Сказка «Теремок».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столом, соединение слов с движениями- 4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Сказка «Теремок».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ширмой.- 4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«Теремок». Изготовление декораций.- 2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«Теремок». Репетиция спектакля- 6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«Теремок». Показ с</w:t>
      </w:r>
      <w:r>
        <w:rPr>
          <w:rFonts w:ascii="Times New Roman" w:hAnsi="Times New Roman"/>
          <w:color w:val="000000"/>
          <w:sz w:val="28"/>
        </w:rPr>
        <w:t>пектакля- 2 час.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«Красная шапочка» Чтение и знакомство с героями- 2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«Красная шапочка» Распределение ролей. Определение характера героев.-2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«Красная шапочка» Разучивание ролей. -4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«Красная шапочка» Отработка чтения к</w:t>
      </w:r>
      <w:r>
        <w:rPr>
          <w:rFonts w:ascii="Times New Roman" w:hAnsi="Times New Roman"/>
          <w:color w:val="000000"/>
          <w:sz w:val="28"/>
        </w:rPr>
        <w:t>аждой роли за столом- 4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Сказка «Красная шапочка»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столом, соединение слов с движениями- 4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Сказка «Красная шапочка»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ширмой.-4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«Красная шапочка» Изготовление декораций.- 2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«Красная шапочка» Р</w:t>
      </w:r>
      <w:r>
        <w:rPr>
          <w:rFonts w:ascii="Times New Roman" w:hAnsi="Times New Roman"/>
          <w:color w:val="000000"/>
          <w:sz w:val="28"/>
        </w:rPr>
        <w:t>епетиция спектакля- 4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</w:t>
      </w:r>
      <w:proofErr w:type="spellStart"/>
      <w:r>
        <w:rPr>
          <w:rFonts w:ascii="Times New Roman" w:hAnsi="Times New Roman"/>
          <w:color w:val="000000"/>
          <w:sz w:val="28"/>
        </w:rPr>
        <w:t>Краснаяшапочка</w:t>
      </w:r>
      <w:proofErr w:type="spellEnd"/>
      <w:r>
        <w:rPr>
          <w:rFonts w:ascii="Times New Roman" w:hAnsi="Times New Roman"/>
          <w:color w:val="000000"/>
          <w:sz w:val="28"/>
        </w:rPr>
        <w:t>» Показ спектакля- 2 час.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Мы, играя, проверяем, что умеем и что знаем.- 2 час</w:t>
      </w:r>
    </w:p>
    <w:p w:rsidR="001F2866" w:rsidRDefault="001F28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F2866" w:rsidRDefault="00965488">
      <w:pPr>
        <w:shd w:val="clear" w:color="auto" w:fill="FFFFFF"/>
        <w:spacing w:after="0" w:line="240" w:lineRule="auto"/>
        <w:jc w:val="center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Второй год обучения</w:t>
      </w:r>
    </w:p>
    <w:p w:rsidR="001F2866" w:rsidRDefault="00965488">
      <w:pPr>
        <w:shd w:val="clear" w:color="auto" w:fill="FFFFFF"/>
        <w:spacing w:after="0" w:line="240" w:lineRule="auto"/>
        <w:ind w:firstLine="36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Во второй  год взяты теоретические  и практические занятия с перчаточными куклами.</w:t>
      </w:r>
    </w:p>
    <w:p w:rsidR="001F2866" w:rsidRDefault="00965488">
      <w:pPr>
        <w:shd w:val="clear" w:color="auto" w:fill="FFFFFF"/>
        <w:spacing w:after="0" w:line="240" w:lineRule="auto"/>
        <w:ind w:firstLine="36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Занятия проводятся с 15 сентября  по 30  май</w:t>
      </w:r>
      <w:proofErr w:type="gramStart"/>
      <w:r>
        <w:rPr>
          <w:rFonts w:ascii="Times New Roman" w:hAnsi="Times New Roman"/>
          <w:color w:val="000000"/>
          <w:sz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плану 2 часа  два раза в неделю.</w:t>
      </w:r>
    </w:p>
    <w:p w:rsidR="001F2866" w:rsidRDefault="00965488">
      <w:pPr>
        <w:shd w:val="clear" w:color="auto" w:fill="FFFFFF"/>
        <w:spacing w:after="0" w:line="240" w:lineRule="auto"/>
        <w:ind w:firstLine="36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Продолжительность занятий:  </w:t>
      </w:r>
      <w:r>
        <w:rPr>
          <w:rFonts w:ascii="Times New Roman" w:hAnsi="Times New Roman"/>
          <w:color w:val="000000"/>
          <w:sz w:val="28"/>
        </w:rPr>
        <w:t> 45–  минут.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      Ожидаемый результат:</w:t>
      </w:r>
      <w:r>
        <w:rPr>
          <w:rFonts w:ascii="Times New Roman" w:hAnsi="Times New Roman"/>
          <w:color w:val="000000"/>
          <w:sz w:val="28"/>
        </w:rPr>
        <w:t> к концу  2 года дети</w:t>
      </w:r>
    </w:p>
    <w:p w:rsidR="001F2866" w:rsidRDefault="00965488">
      <w:pPr>
        <w:shd w:val="clear" w:color="auto" w:fill="FFFFFF"/>
        <w:spacing w:after="0" w:line="240" w:lineRule="auto"/>
        <w:ind w:left="78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должны знать:</w:t>
      </w:r>
    </w:p>
    <w:p w:rsidR="001F2866" w:rsidRDefault="00965488">
      <w:pPr>
        <w:numPr>
          <w:ilvl w:val="0"/>
          <w:numId w:val="9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Некоторые моменты из истории возникновения  кукольного театра.</w:t>
      </w:r>
    </w:p>
    <w:p w:rsidR="001F2866" w:rsidRDefault="00965488">
      <w:pPr>
        <w:numPr>
          <w:ilvl w:val="0"/>
          <w:numId w:val="9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Элемент</w:t>
      </w:r>
      <w:r>
        <w:rPr>
          <w:rFonts w:ascii="Times New Roman" w:hAnsi="Times New Roman"/>
          <w:color w:val="000000"/>
          <w:sz w:val="28"/>
        </w:rPr>
        <w:t xml:space="preserve">ы техники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F2866" w:rsidRDefault="00965488">
      <w:pPr>
        <w:numPr>
          <w:ilvl w:val="0"/>
          <w:numId w:val="9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Технику обращения с перчаточной куклой</w:t>
      </w:r>
    </w:p>
    <w:p w:rsidR="001F2866" w:rsidRDefault="00965488">
      <w:pPr>
        <w:numPr>
          <w:ilvl w:val="0"/>
          <w:numId w:val="9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Правила поведения в театре.</w:t>
      </w:r>
    </w:p>
    <w:p w:rsidR="001F2866" w:rsidRDefault="00965488">
      <w:pPr>
        <w:shd w:val="clear" w:color="auto" w:fill="FFFFFF"/>
        <w:spacing w:after="0" w:line="240" w:lineRule="auto"/>
        <w:ind w:left="78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b/>
          <w:color w:val="000000"/>
          <w:sz w:val="28"/>
        </w:rPr>
        <w:t>должны уметь:</w:t>
      </w:r>
      <w:r>
        <w:rPr>
          <w:rFonts w:ascii="Times New Roman" w:hAnsi="Times New Roman"/>
          <w:color w:val="000000"/>
          <w:sz w:val="28"/>
        </w:rPr>
        <w:t> </w:t>
      </w:r>
    </w:p>
    <w:p w:rsidR="001F2866" w:rsidRDefault="00965488">
      <w:pPr>
        <w:numPr>
          <w:ilvl w:val="0"/>
          <w:numId w:val="10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Соединять действия перчаточной  куклы со своей ролью.</w:t>
      </w:r>
    </w:p>
    <w:p w:rsidR="001F2866" w:rsidRDefault="00965488">
      <w:pPr>
        <w:numPr>
          <w:ilvl w:val="0"/>
          <w:numId w:val="10"/>
        </w:numPr>
        <w:shd w:val="clear" w:color="auto" w:fill="FFFFFF"/>
        <w:tabs>
          <w:tab w:val="left" w:pos="720"/>
        </w:tabs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Интонацией передавать настроение, чувство, характер персонажа.</w:t>
      </w:r>
    </w:p>
    <w:p w:rsidR="001F2866" w:rsidRDefault="00965488">
      <w:pPr>
        <w:numPr>
          <w:ilvl w:val="0"/>
          <w:numId w:val="10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Работать в группе</w:t>
      </w:r>
    </w:p>
    <w:p w:rsidR="001F2866" w:rsidRDefault="00965488">
      <w:pPr>
        <w:numPr>
          <w:ilvl w:val="0"/>
          <w:numId w:val="10"/>
        </w:numPr>
        <w:shd w:val="clear" w:color="auto" w:fill="FFFFFF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Выступать </w:t>
      </w:r>
      <w:r>
        <w:rPr>
          <w:rFonts w:ascii="Times New Roman" w:hAnsi="Times New Roman"/>
          <w:color w:val="000000"/>
          <w:sz w:val="28"/>
        </w:rPr>
        <w:t>перед зрителями</w:t>
      </w:r>
    </w:p>
    <w:p w:rsidR="001F2866" w:rsidRDefault="001F28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1F2866" w:rsidRDefault="001F28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Тематический план занятий по теме: «Кукольный театр»</w:t>
      </w:r>
    </w:p>
    <w:p w:rsidR="001F2866" w:rsidRDefault="009654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год обучения.</w:t>
      </w:r>
    </w:p>
    <w:p w:rsidR="001F2866" w:rsidRDefault="001F28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Цель:</w:t>
      </w:r>
      <w:r>
        <w:rPr>
          <w:rFonts w:ascii="Times New Roman" w:hAnsi="Times New Roman"/>
          <w:color w:val="000000"/>
          <w:sz w:val="28"/>
        </w:rPr>
        <w:t xml:space="preserve"> Знакомство с историей возникновения театра, с видами перчаточных кукол, с техникой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кукловождения</w:t>
      </w:r>
      <w:proofErr w:type="spellEnd"/>
      <w:r>
        <w:rPr>
          <w:rFonts w:ascii="Times New Roman" w:hAnsi="Times New Roman"/>
          <w:color w:val="000000"/>
          <w:sz w:val="28"/>
        </w:rPr>
        <w:t>. Развитие зрительного и слухового внимания. Воспитание интереса к</w:t>
      </w:r>
      <w:r>
        <w:rPr>
          <w:rFonts w:ascii="Times New Roman" w:hAnsi="Times New Roman"/>
          <w:color w:val="000000"/>
          <w:sz w:val="28"/>
        </w:rPr>
        <w:t xml:space="preserve"> театральной деятельности.</w:t>
      </w:r>
    </w:p>
    <w:p w:rsidR="001F2866" w:rsidRDefault="001F28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Практические занятия с перчаточными куклами.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Цель:</w:t>
      </w:r>
      <w:r>
        <w:rPr>
          <w:rFonts w:ascii="Times New Roman" w:hAnsi="Times New Roman"/>
          <w:color w:val="000000"/>
          <w:sz w:val="28"/>
        </w:rPr>
        <w:t> продолжать знакомить  детей с возможностями перчаточной куклы; совершенствовать элементарные навыки работы с куклой.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Содействовать развитию любознательности, познавательного инт</w:t>
      </w:r>
      <w:r>
        <w:rPr>
          <w:rFonts w:ascii="Times New Roman" w:hAnsi="Times New Roman"/>
          <w:color w:val="000000"/>
          <w:sz w:val="28"/>
        </w:rPr>
        <w:t xml:space="preserve">ереса, эмоциональной сферы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.</w:t>
      </w:r>
      <w:r>
        <w:rPr>
          <w:rFonts w:ascii="Arial" w:hAnsi="Arial"/>
          <w:color w:val="000000"/>
          <w:sz w:val="20"/>
        </w:rPr>
        <w:t> 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Музыкальная сказка «Колобок».  Чтение и знакомство с героями- 1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Музыкальная сказка «Колобок».  Распределение ролей. Определение характера героев.-1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Музыкальная сказка «Колобок».  Разучивание ролей. Отработка</w:t>
      </w:r>
      <w:r>
        <w:rPr>
          <w:rFonts w:ascii="Times New Roman" w:hAnsi="Times New Roman"/>
          <w:color w:val="000000"/>
          <w:sz w:val="28"/>
        </w:rPr>
        <w:t xml:space="preserve"> чтения каждой роли за столом -2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Музыкальная сказка «Колобок».  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столом, соединение слов с движениями- 2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Музыкальная сказка «Колобок».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ширмой.-4 час.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Музыкальная сказка «Колобок». Изготовление декораций.- 2 час.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Музыкальная сказка «Колобок». Репетиция спектакля- 6 час.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Музыкальная сказка «Колобок». Показ спектакля- 2 час.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Русская песенка «Козел». Чтение сценария  и знакомство с героями- 1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Русская песенка «Козел». Распределение ролей. Определение характера геро</w:t>
      </w:r>
      <w:r>
        <w:rPr>
          <w:rFonts w:ascii="Times New Roman" w:hAnsi="Times New Roman"/>
          <w:color w:val="000000"/>
          <w:sz w:val="28"/>
        </w:rPr>
        <w:t>ев.-1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Русская песенка «Козел» Разучивание ролей. Отработка чтения каждой роли за столом- 2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Русская песенка «Козел»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столом, соединение слов с движениями-  2час.</w:t>
      </w:r>
    </w:p>
    <w:p w:rsidR="001F2866" w:rsidRDefault="0096548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 xml:space="preserve">Русская песенка «Козел»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ширмой.- 2  часа.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Русская пес</w:t>
      </w:r>
      <w:r>
        <w:rPr>
          <w:rFonts w:ascii="Times New Roman" w:hAnsi="Times New Roman"/>
          <w:color w:val="000000"/>
          <w:sz w:val="28"/>
        </w:rPr>
        <w:t>енка «Козел» Изготовление декораций.- 2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Русская песенка «Козел» Репетиция спектакля- 6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Русская песенка «Козел» Показ спектакля- 2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«Волк и семеро козлят» в обработке О. Емельяновой. Чтение сценария  и знакомство с героями- 1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Сказка </w:t>
      </w:r>
      <w:r>
        <w:rPr>
          <w:rFonts w:ascii="Times New Roman" w:hAnsi="Times New Roman"/>
          <w:color w:val="000000"/>
          <w:sz w:val="28"/>
        </w:rPr>
        <w:t>«Волк и семеро козлят» в обработке О. Емельяновой. Распределение ролей. Определение характера героев.-1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«Волк и семеро козлят» в обработке О. Емельяновой. Разучивание ролей. Отработка чтения каждой роли за столом- 2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«Волк и семеро ко</w:t>
      </w:r>
      <w:r>
        <w:rPr>
          <w:rFonts w:ascii="Times New Roman" w:hAnsi="Times New Roman"/>
          <w:color w:val="000000"/>
          <w:sz w:val="28"/>
        </w:rPr>
        <w:t xml:space="preserve">злят» в обработке О. Емельяновой.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столом, соединение слов с движениями-  2час.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Сказка «Волк и семеро козлят» в обработке О. Емельяновой.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ширмой.- 4  часа.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«Волк и семеро козлят» в обработке О. Емельяновой. Изготовле</w:t>
      </w:r>
      <w:r>
        <w:rPr>
          <w:rFonts w:ascii="Times New Roman" w:hAnsi="Times New Roman"/>
          <w:color w:val="000000"/>
          <w:sz w:val="28"/>
        </w:rPr>
        <w:t>ние декораций.- 2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«Волк и семеро козлят» в обработке О. Емельяновой. Репетиция спектакля- 6 час.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«Волк и семеро козлят» в обработке О. Емельяновой.  Показ спектакля- 2 час.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«Курочка ряба» в обработке О. Емельяновой. Чтение сценари</w:t>
      </w:r>
      <w:r>
        <w:rPr>
          <w:rFonts w:ascii="Times New Roman" w:hAnsi="Times New Roman"/>
          <w:color w:val="000000"/>
          <w:sz w:val="28"/>
        </w:rPr>
        <w:t>я  и знакомство с героями- 1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«Курочка ряба» в обработке О. Емельяновой. Распределение ролей. Определение характера героев.-1 час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«Курочка ряба» в обработке О. Емельяновой. Разучивание ролей. Отработка чтения каждой роли за столом- 2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Сказка «Курочка ряба» в обработке О. Емельяновой.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столом, соединение слов с движениями-  2час.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Сказка «Курочка ряба»  в обработке О. Емельяновой. </w:t>
      </w:r>
      <w:proofErr w:type="spellStart"/>
      <w:r>
        <w:rPr>
          <w:rFonts w:ascii="Times New Roman" w:hAnsi="Times New Roman"/>
          <w:color w:val="000000"/>
          <w:sz w:val="28"/>
        </w:rPr>
        <w:t>Кукловождение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ширмой.- 4  часа.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«Курочка ряба»  в обработке О. Емельяновой. Изготов</w:t>
      </w:r>
      <w:r>
        <w:rPr>
          <w:rFonts w:ascii="Times New Roman" w:hAnsi="Times New Roman"/>
          <w:color w:val="000000"/>
          <w:sz w:val="28"/>
        </w:rPr>
        <w:t>ление декораций.- 2 часа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«Курочка ряба» в обработке О. Емельяновой. Репетиция спектакля- 6 час.</w:t>
      </w:r>
    </w:p>
    <w:p w:rsidR="001F2866" w:rsidRDefault="00965488">
      <w:pPr>
        <w:shd w:val="clear" w:color="auto" w:fill="FFFFFF"/>
        <w:spacing w:after="0" w:line="240" w:lineRule="auto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Сказка «Курочка ряба» в обработке О. Емельяновой.  Показ спектакля- 2 час.</w:t>
      </w:r>
    </w:p>
    <w:p w:rsidR="001F2866" w:rsidRDefault="001F28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:rsidR="001F2866" w:rsidRDefault="001F28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:rsidR="001F2866" w:rsidRDefault="001F28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:rsidR="001F2866" w:rsidRDefault="001F28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:rsidR="001F2866" w:rsidRDefault="001F28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:rsidR="001F2866" w:rsidRDefault="001F28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:rsidR="001F2866" w:rsidRDefault="001F28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:rsidR="001F2866" w:rsidRDefault="001F2866"/>
    <w:sectPr w:rsidR="001F2866" w:rsidSect="00965488">
      <w:pgSz w:w="12240" w:h="15840"/>
      <w:pgMar w:top="1133" w:right="850" w:bottom="1133" w:left="1700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08C"/>
    <w:multiLevelType w:val="hybridMultilevel"/>
    <w:tmpl w:val="17B0201E"/>
    <w:lvl w:ilvl="0" w:tplc="466A3BC6">
      <w:start w:val="1"/>
      <w:numFmt w:val="decimal"/>
      <w:lvlText w:val="%1."/>
      <w:lvlJc w:val="left"/>
      <w:pPr>
        <w:spacing w:after="0" w:line="240" w:lineRule="auto"/>
        <w:ind w:left="1080" w:hanging="354"/>
      </w:pPr>
    </w:lvl>
    <w:lvl w:ilvl="1" w:tplc="1D463767">
      <w:start w:val="1"/>
      <w:numFmt w:val="decimal"/>
      <w:lvlText w:val="%2."/>
      <w:lvlJc w:val="left"/>
      <w:pPr>
        <w:spacing w:after="0" w:line="240" w:lineRule="auto"/>
        <w:ind w:left="1800" w:hanging="354"/>
      </w:pPr>
    </w:lvl>
    <w:lvl w:ilvl="2" w:tplc="0B9A9A13">
      <w:start w:val="1"/>
      <w:numFmt w:val="decimal"/>
      <w:lvlText w:val="%3."/>
      <w:lvlJc w:val="left"/>
      <w:pPr>
        <w:spacing w:after="0" w:line="240" w:lineRule="auto"/>
        <w:ind w:left="2520" w:hanging="354"/>
      </w:pPr>
    </w:lvl>
    <w:lvl w:ilvl="3" w:tplc="0E52E8B8">
      <w:start w:val="1"/>
      <w:numFmt w:val="decimal"/>
      <w:lvlText w:val="%4."/>
      <w:lvlJc w:val="left"/>
      <w:pPr>
        <w:spacing w:after="0" w:line="240" w:lineRule="auto"/>
        <w:ind w:left="3240" w:hanging="354"/>
      </w:pPr>
    </w:lvl>
    <w:lvl w:ilvl="4" w:tplc="6DD05B4D">
      <w:start w:val="1"/>
      <w:numFmt w:val="decimal"/>
      <w:lvlText w:val="%5."/>
      <w:lvlJc w:val="left"/>
      <w:pPr>
        <w:spacing w:after="0" w:line="240" w:lineRule="auto"/>
        <w:ind w:left="3960" w:hanging="354"/>
      </w:pPr>
    </w:lvl>
    <w:lvl w:ilvl="5" w:tplc="395F2E5C">
      <w:start w:val="1"/>
      <w:numFmt w:val="decimal"/>
      <w:lvlText w:val="%6."/>
      <w:lvlJc w:val="left"/>
      <w:pPr>
        <w:spacing w:after="0" w:line="240" w:lineRule="auto"/>
        <w:ind w:left="4680" w:hanging="354"/>
      </w:pPr>
    </w:lvl>
    <w:lvl w:ilvl="6" w:tplc="20FB25CE">
      <w:start w:val="1"/>
      <w:numFmt w:val="decimal"/>
      <w:lvlText w:val="%7."/>
      <w:lvlJc w:val="left"/>
      <w:pPr>
        <w:spacing w:after="0" w:line="240" w:lineRule="auto"/>
        <w:ind w:left="5400" w:hanging="354"/>
      </w:pPr>
    </w:lvl>
    <w:lvl w:ilvl="7" w:tplc="50883BB1">
      <w:start w:val="1"/>
      <w:numFmt w:val="decimal"/>
      <w:lvlText w:val="%8."/>
      <w:lvlJc w:val="left"/>
      <w:pPr>
        <w:spacing w:after="0" w:line="240" w:lineRule="auto"/>
        <w:ind w:left="6120" w:hanging="354"/>
      </w:pPr>
    </w:lvl>
    <w:lvl w:ilvl="8" w:tplc="43D7F517">
      <w:start w:val="1"/>
      <w:numFmt w:val="decimal"/>
      <w:lvlText w:val="%9."/>
      <w:lvlJc w:val="left"/>
      <w:pPr>
        <w:spacing w:after="0" w:line="240" w:lineRule="auto"/>
        <w:ind w:left="6840" w:hanging="354"/>
      </w:pPr>
    </w:lvl>
  </w:abstractNum>
  <w:abstractNum w:abstractNumId="1">
    <w:nsid w:val="1B4301A0"/>
    <w:multiLevelType w:val="multilevel"/>
    <w:tmpl w:val="A25E738C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2">
    <w:nsid w:val="40692F62"/>
    <w:multiLevelType w:val="multilevel"/>
    <w:tmpl w:val="57AA77E8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3">
    <w:nsid w:val="5F464F10"/>
    <w:multiLevelType w:val="hybridMultilevel"/>
    <w:tmpl w:val="35DE08D2"/>
    <w:lvl w:ilvl="0" w:tplc="CF4AFDB8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  <w:sz w:val="20"/>
      </w:rPr>
    </w:lvl>
    <w:lvl w:ilvl="1" w:tplc="10BAFD9A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  <w:sz w:val="20"/>
      </w:rPr>
    </w:lvl>
    <w:lvl w:ilvl="2" w:tplc="C6B6BC1A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  <w:sz w:val="20"/>
      </w:rPr>
    </w:lvl>
    <w:lvl w:ilvl="3" w:tplc="A970AE7A">
      <w:start w:val="1"/>
      <w:numFmt w:val="bullet"/>
      <w:lvlText w:val="§"/>
      <w:lvlJc w:val="left"/>
      <w:pPr>
        <w:spacing w:after="0" w:line="240" w:lineRule="auto"/>
        <w:ind w:left="2880" w:hanging="360"/>
      </w:pPr>
      <w:rPr>
        <w:rFonts w:ascii="Wingdings" w:hAnsi="Wingdings"/>
        <w:sz w:val="20"/>
      </w:rPr>
    </w:lvl>
    <w:lvl w:ilvl="4" w:tplc="28824B72">
      <w:start w:val="1"/>
      <w:numFmt w:val="bullet"/>
      <w:lvlText w:val="§"/>
      <w:lvlJc w:val="left"/>
      <w:pPr>
        <w:spacing w:after="0" w:line="240" w:lineRule="auto"/>
        <w:ind w:left="3600" w:hanging="360"/>
      </w:pPr>
      <w:rPr>
        <w:rFonts w:ascii="Wingdings" w:hAnsi="Wingdings"/>
        <w:sz w:val="20"/>
      </w:rPr>
    </w:lvl>
    <w:lvl w:ilvl="5" w:tplc="D870FF16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  <w:sz w:val="20"/>
      </w:rPr>
    </w:lvl>
    <w:lvl w:ilvl="6" w:tplc="9F68FA12">
      <w:start w:val="1"/>
      <w:numFmt w:val="bullet"/>
      <w:lvlText w:val="§"/>
      <w:lvlJc w:val="left"/>
      <w:pPr>
        <w:spacing w:after="0" w:line="240" w:lineRule="auto"/>
        <w:ind w:left="5040" w:hanging="360"/>
      </w:pPr>
      <w:rPr>
        <w:rFonts w:ascii="Wingdings" w:hAnsi="Wingdings"/>
        <w:sz w:val="20"/>
      </w:rPr>
    </w:lvl>
    <w:lvl w:ilvl="7" w:tplc="425C520E">
      <w:start w:val="1"/>
      <w:numFmt w:val="bullet"/>
      <w:lvlText w:val="§"/>
      <w:lvlJc w:val="left"/>
      <w:pPr>
        <w:spacing w:after="0" w:line="240" w:lineRule="auto"/>
        <w:ind w:left="5760" w:hanging="360"/>
      </w:pPr>
      <w:rPr>
        <w:rFonts w:ascii="Wingdings" w:hAnsi="Wingdings"/>
        <w:sz w:val="20"/>
      </w:rPr>
    </w:lvl>
    <w:lvl w:ilvl="8" w:tplc="3FFACA52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4">
    <w:nsid w:val="6BE45DF6"/>
    <w:multiLevelType w:val="multilevel"/>
    <w:tmpl w:val="092E6610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5">
    <w:nsid w:val="6C92775B"/>
    <w:multiLevelType w:val="hybridMultilevel"/>
    <w:tmpl w:val="4A040E08"/>
    <w:lvl w:ilvl="0" w:tplc="BF98B12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  <w:sz w:val="20"/>
      </w:rPr>
    </w:lvl>
    <w:lvl w:ilvl="1" w:tplc="A4665D44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  <w:sz w:val="20"/>
      </w:rPr>
    </w:lvl>
    <w:lvl w:ilvl="2" w:tplc="5A76D910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  <w:sz w:val="20"/>
      </w:rPr>
    </w:lvl>
    <w:lvl w:ilvl="3" w:tplc="FC44571E">
      <w:start w:val="1"/>
      <w:numFmt w:val="bullet"/>
      <w:lvlText w:val="§"/>
      <w:lvlJc w:val="left"/>
      <w:pPr>
        <w:spacing w:after="0" w:line="240" w:lineRule="auto"/>
        <w:ind w:left="2880" w:hanging="360"/>
      </w:pPr>
      <w:rPr>
        <w:rFonts w:ascii="Wingdings" w:hAnsi="Wingdings"/>
        <w:sz w:val="20"/>
      </w:rPr>
    </w:lvl>
    <w:lvl w:ilvl="4" w:tplc="A86E212A">
      <w:start w:val="1"/>
      <w:numFmt w:val="bullet"/>
      <w:lvlText w:val="§"/>
      <w:lvlJc w:val="left"/>
      <w:pPr>
        <w:spacing w:after="0" w:line="240" w:lineRule="auto"/>
        <w:ind w:left="3600" w:hanging="360"/>
      </w:pPr>
      <w:rPr>
        <w:rFonts w:ascii="Wingdings" w:hAnsi="Wingdings"/>
        <w:sz w:val="20"/>
      </w:rPr>
    </w:lvl>
    <w:lvl w:ilvl="5" w:tplc="B816A532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  <w:sz w:val="20"/>
      </w:rPr>
    </w:lvl>
    <w:lvl w:ilvl="6" w:tplc="0888B9F2">
      <w:start w:val="1"/>
      <w:numFmt w:val="bullet"/>
      <w:lvlText w:val="§"/>
      <w:lvlJc w:val="left"/>
      <w:pPr>
        <w:spacing w:after="0" w:line="240" w:lineRule="auto"/>
        <w:ind w:left="5040" w:hanging="360"/>
      </w:pPr>
      <w:rPr>
        <w:rFonts w:ascii="Wingdings" w:hAnsi="Wingdings"/>
        <w:sz w:val="20"/>
      </w:rPr>
    </w:lvl>
    <w:lvl w:ilvl="7" w:tplc="12E0A1C0">
      <w:start w:val="1"/>
      <w:numFmt w:val="bullet"/>
      <w:lvlText w:val="§"/>
      <w:lvlJc w:val="left"/>
      <w:pPr>
        <w:spacing w:after="0" w:line="240" w:lineRule="auto"/>
        <w:ind w:left="5760" w:hanging="360"/>
      </w:pPr>
      <w:rPr>
        <w:rFonts w:ascii="Wingdings" w:hAnsi="Wingdings"/>
        <w:sz w:val="20"/>
      </w:rPr>
    </w:lvl>
    <w:lvl w:ilvl="8" w:tplc="E3166BDE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6">
    <w:nsid w:val="701937F0"/>
    <w:multiLevelType w:val="multilevel"/>
    <w:tmpl w:val="A14EADEE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7">
    <w:nsid w:val="792D77C7"/>
    <w:multiLevelType w:val="hybridMultilevel"/>
    <w:tmpl w:val="3EFEF9AC"/>
    <w:lvl w:ilvl="0" w:tplc="4E560580">
      <w:start w:val="1"/>
      <w:numFmt w:val="bullet"/>
      <w:lvlText w:val="·"/>
      <w:lvlJc w:val="left"/>
      <w:pPr>
        <w:spacing w:after="0" w:line="240" w:lineRule="auto"/>
        <w:ind w:left="2160" w:hanging="354"/>
      </w:pPr>
      <w:rPr>
        <w:rFonts w:ascii="Symbol" w:hAnsi="Symbol"/>
      </w:rPr>
    </w:lvl>
    <w:lvl w:ilvl="1" w:tplc="7B41919F">
      <w:start w:val="1"/>
      <w:numFmt w:val="bullet"/>
      <w:lvlText w:val="o"/>
      <w:lvlJc w:val="left"/>
      <w:pPr>
        <w:spacing w:after="0" w:line="240" w:lineRule="auto"/>
        <w:ind w:left="2880" w:hanging="354"/>
      </w:pPr>
      <w:rPr>
        <w:rFonts w:ascii="Symbol" w:hAnsi="Symbol"/>
      </w:rPr>
    </w:lvl>
    <w:lvl w:ilvl="2" w:tplc="780D71FF">
      <w:start w:val="1"/>
      <w:numFmt w:val="bullet"/>
      <w:lvlText w:val="·"/>
      <w:lvlJc w:val="left"/>
      <w:pPr>
        <w:spacing w:after="0" w:line="240" w:lineRule="auto"/>
        <w:ind w:left="3600" w:hanging="354"/>
      </w:pPr>
      <w:rPr>
        <w:rFonts w:ascii="Symbol" w:hAnsi="Symbol"/>
      </w:rPr>
    </w:lvl>
    <w:lvl w:ilvl="3" w:tplc="5E8B7DF7">
      <w:start w:val="1"/>
      <w:numFmt w:val="bullet"/>
      <w:lvlText w:val="o"/>
      <w:lvlJc w:val="left"/>
      <w:pPr>
        <w:spacing w:after="0" w:line="240" w:lineRule="auto"/>
        <w:ind w:left="4320" w:hanging="354"/>
      </w:pPr>
      <w:rPr>
        <w:rFonts w:ascii="Symbol" w:hAnsi="Symbol"/>
      </w:rPr>
    </w:lvl>
    <w:lvl w:ilvl="4" w:tplc="5F370ACC">
      <w:start w:val="1"/>
      <w:numFmt w:val="bullet"/>
      <w:lvlText w:val="·"/>
      <w:lvlJc w:val="left"/>
      <w:pPr>
        <w:spacing w:after="0" w:line="240" w:lineRule="auto"/>
        <w:ind w:left="5040" w:hanging="354"/>
      </w:pPr>
      <w:rPr>
        <w:rFonts w:ascii="Symbol" w:hAnsi="Symbol"/>
      </w:rPr>
    </w:lvl>
    <w:lvl w:ilvl="5" w:tplc="71E364D7">
      <w:start w:val="1"/>
      <w:numFmt w:val="bullet"/>
      <w:lvlText w:val="o"/>
      <w:lvlJc w:val="left"/>
      <w:pPr>
        <w:spacing w:after="0" w:line="240" w:lineRule="auto"/>
        <w:ind w:left="5760" w:hanging="354"/>
      </w:pPr>
      <w:rPr>
        <w:rFonts w:ascii="Symbol" w:hAnsi="Symbol"/>
      </w:rPr>
    </w:lvl>
    <w:lvl w:ilvl="6" w:tplc="03462AA8">
      <w:start w:val="1"/>
      <w:numFmt w:val="bullet"/>
      <w:lvlText w:val="·"/>
      <w:lvlJc w:val="left"/>
      <w:pPr>
        <w:spacing w:after="0" w:line="240" w:lineRule="auto"/>
        <w:ind w:left="6480" w:hanging="354"/>
      </w:pPr>
      <w:rPr>
        <w:rFonts w:ascii="Symbol" w:hAnsi="Symbol"/>
      </w:rPr>
    </w:lvl>
    <w:lvl w:ilvl="7" w:tplc="03550D64">
      <w:start w:val="1"/>
      <w:numFmt w:val="bullet"/>
      <w:lvlText w:val="o"/>
      <w:lvlJc w:val="left"/>
      <w:pPr>
        <w:spacing w:after="0" w:line="240" w:lineRule="auto"/>
        <w:ind w:left="7200" w:hanging="354"/>
      </w:pPr>
      <w:rPr>
        <w:rFonts w:ascii="Symbol" w:hAnsi="Symbol"/>
      </w:rPr>
    </w:lvl>
    <w:lvl w:ilvl="8" w:tplc="2A6CACC4">
      <w:start w:val="1"/>
      <w:numFmt w:val="bullet"/>
      <w:lvlText w:val="·"/>
      <w:lvlJc w:val="left"/>
      <w:pPr>
        <w:spacing w:after="0" w:line="240" w:lineRule="auto"/>
        <w:ind w:left="7920" w:hanging="354"/>
      </w:pPr>
      <w:rPr>
        <w:rFonts w:ascii="Symbol" w:hAnsi="Symbol"/>
      </w:rPr>
    </w:lvl>
  </w:abstractNum>
  <w:abstractNum w:abstractNumId="8">
    <w:nsid w:val="7A956ED8"/>
    <w:multiLevelType w:val="multilevel"/>
    <w:tmpl w:val="6C6CDC5C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9">
    <w:nsid w:val="7CA92CA0"/>
    <w:multiLevelType w:val="hybridMultilevel"/>
    <w:tmpl w:val="560A389E"/>
    <w:lvl w:ilvl="0" w:tplc="65F27288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  <w:sz w:val="20"/>
      </w:rPr>
    </w:lvl>
    <w:lvl w:ilvl="1" w:tplc="5B60F13E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  <w:sz w:val="20"/>
      </w:rPr>
    </w:lvl>
    <w:lvl w:ilvl="2" w:tplc="61489AFC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  <w:sz w:val="20"/>
      </w:rPr>
    </w:lvl>
    <w:lvl w:ilvl="3" w:tplc="62500126">
      <w:start w:val="1"/>
      <w:numFmt w:val="bullet"/>
      <w:lvlText w:val="§"/>
      <w:lvlJc w:val="left"/>
      <w:pPr>
        <w:spacing w:after="0" w:line="240" w:lineRule="auto"/>
        <w:ind w:left="2880" w:hanging="360"/>
      </w:pPr>
      <w:rPr>
        <w:rFonts w:ascii="Wingdings" w:hAnsi="Wingdings"/>
        <w:sz w:val="20"/>
      </w:rPr>
    </w:lvl>
    <w:lvl w:ilvl="4" w:tplc="658C49F6">
      <w:start w:val="1"/>
      <w:numFmt w:val="bullet"/>
      <w:lvlText w:val="§"/>
      <w:lvlJc w:val="left"/>
      <w:pPr>
        <w:spacing w:after="0" w:line="240" w:lineRule="auto"/>
        <w:ind w:left="3600" w:hanging="360"/>
      </w:pPr>
      <w:rPr>
        <w:rFonts w:ascii="Wingdings" w:hAnsi="Wingdings"/>
        <w:sz w:val="20"/>
      </w:rPr>
    </w:lvl>
    <w:lvl w:ilvl="5" w:tplc="E090A41A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  <w:sz w:val="20"/>
      </w:rPr>
    </w:lvl>
    <w:lvl w:ilvl="6" w:tplc="156EA222">
      <w:start w:val="1"/>
      <w:numFmt w:val="bullet"/>
      <w:lvlText w:val="§"/>
      <w:lvlJc w:val="left"/>
      <w:pPr>
        <w:spacing w:after="0" w:line="240" w:lineRule="auto"/>
        <w:ind w:left="5040" w:hanging="360"/>
      </w:pPr>
      <w:rPr>
        <w:rFonts w:ascii="Wingdings" w:hAnsi="Wingdings"/>
        <w:sz w:val="20"/>
      </w:rPr>
    </w:lvl>
    <w:lvl w:ilvl="7" w:tplc="A56EF994">
      <w:start w:val="1"/>
      <w:numFmt w:val="bullet"/>
      <w:lvlText w:val="§"/>
      <w:lvlJc w:val="left"/>
      <w:pPr>
        <w:spacing w:after="0" w:line="240" w:lineRule="auto"/>
        <w:ind w:left="5760" w:hanging="360"/>
      </w:pPr>
      <w:rPr>
        <w:rFonts w:ascii="Wingdings" w:hAnsi="Wingdings"/>
        <w:sz w:val="20"/>
      </w:rPr>
    </w:lvl>
    <w:lvl w:ilvl="8" w:tplc="329617C4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66"/>
    <w:rsid w:val="001F2866"/>
    <w:rsid w:val="009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65488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10"/>
    <w:rsid w:val="00965488"/>
    <w:pPr>
      <w:spacing w:before="100" w:beforeAutospacing="1" w:after="100" w:afterAutospacing="1"/>
    </w:pPr>
    <w:rPr>
      <w:sz w:val="20"/>
    </w:rPr>
  </w:style>
  <w:style w:type="character" w:customStyle="1" w:styleId="11">
    <w:name w:val="Основной шрифт абзаца1"/>
    <w:rsid w:val="00965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65488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10"/>
    <w:rsid w:val="00965488"/>
    <w:pPr>
      <w:spacing w:before="100" w:beforeAutospacing="1" w:after="100" w:afterAutospacing="1"/>
    </w:pPr>
    <w:rPr>
      <w:sz w:val="20"/>
    </w:rPr>
  </w:style>
  <w:style w:type="character" w:customStyle="1" w:styleId="11">
    <w:name w:val="Основной шрифт абзаца1"/>
    <w:rsid w:val="0096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2021-02-09T06:55:00Z</dcterms:created>
  <dcterms:modified xsi:type="dcterms:W3CDTF">2021-02-09T06:55:00Z</dcterms:modified>
</cp:coreProperties>
</file>